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F" w:rsidRDefault="003A45C0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ПРЕДВАРИТЕЛЬНО</w:t>
      </w:r>
      <w:r w:rsidR="00624923" w:rsidRPr="004B3304">
        <w:rPr>
          <w:szCs w:val="24"/>
        </w:rPr>
        <w:t xml:space="preserve"> </w:t>
      </w:r>
      <w:r w:rsidR="001934F0" w:rsidRPr="00B85B1F">
        <w:rPr>
          <w:szCs w:val="24"/>
        </w:rPr>
        <w:t>ОДОБРЕН</w:t>
      </w:r>
    </w:p>
    <w:p w:rsidR="00AF0F58" w:rsidRPr="00B85B1F" w:rsidRDefault="00AF0F58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Попечительским советом</w:t>
      </w:r>
    </w:p>
    <w:p w:rsidR="00313D49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</w:t>
      </w:r>
      <w:r w:rsidR="00313D49" w:rsidRPr="00B85B1F">
        <w:rPr>
          <w:szCs w:val="24"/>
        </w:rPr>
        <w:t xml:space="preserve">№ </w:t>
      </w:r>
      <w:r w:rsidR="0013721F">
        <w:rPr>
          <w:szCs w:val="24"/>
        </w:rPr>
        <w:t>1</w:t>
      </w:r>
      <w:r w:rsidR="00313D49" w:rsidRPr="00B85B1F">
        <w:rPr>
          <w:szCs w:val="24"/>
        </w:rPr>
        <w:t xml:space="preserve"> от </w:t>
      </w:r>
      <w:r w:rsidRPr="00B85B1F">
        <w:rPr>
          <w:szCs w:val="24"/>
        </w:rPr>
        <w:t>«</w:t>
      </w:r>
      <w:r w:rsidR="0013721F">
        <w:rPr>
          <w:szCs w:val="24"/>
        </w:rPr>
        <w:t>19</w:t>
      </w:r>
      <w:r w:rsidRPr="00B85B1F">
        <w:rPr>
          <w:szCs w:val="24"/>
        </w:rPr>
        <w:t>»</w:t>
      </w:r>
      <w:r w:rsidR="00313D49" w:rsidRPr="00B85B1F">
        <w:rPr>
          <w:szCs w:val="24"/>
        </w:rPr>
        <w:t xml:space="preserve"> </w:t>
      </w:r>
      <w:r w:rsidR="0013721F">
        <w:rPr>
          <w:szCs w:val="24"/>
        </w:rPr>
        <w:t>апреля</w:t>
      </w:r>
      <w:r w:rsidR="00313D49"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="00313D49" w:rsidRPr="00B85B1F">
        <w:rPr>
          <w:szCs w:val="24"/>
        </w:rPr>
        <w:t>г.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УТВЕРЖДЕН  </w:t>
      </w:r>
    </w:p>
    <w:p w:rsidR="00BF0FAA" w:rsidRPr="00B85B1F" w:rsidRDefault="008566B4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Правлением 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«</w:t>
      </w:r>
      <w:r w:rsidR="0013721F">
        <w:rPr>
          <w:szCs w:val="24"/>
        </w:rPr>
        <w:t>19</w:t>
      </w:r>
      <w:r w:rsidRPr="00B85B1F">
        <w:rPr>
          <w:szCs w:val="24"/>
        </w:rPr>
        <w:t xml:space="preserve">» </w:t>
      </w:r>
      <w:r w:rsidR="0013721F">
        <w:rPr>
          <w:szCs w:val="24"/>
        </w:rPr>
        <w:t>апреля</w:t>
      </w:r>
      <w:r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Pr="00B85B1F">
        <w:rPr>
          <w:szCs w:val="24"/>
        </w:rPr>
        <w:t xml:space="preserve">г. </w:t>
      </w:r>
    </w:p>
    <w:p w:rsidR="00313D49" w:rsidRPr="00B85B1F" w:rsidRDefault="00313D49" w:rsidP="00585C05">
      <w:pPr>
        <w:spacing w:after="0"/>
        <w:ind w:left="0" w:right="0" w:firstLine="0"/>
        <w:rPr>
          <w:szCs w:val="24"/>
        </w:rPr>
      </w:pPr>
    </w:p>
    <w:p w:rsidR="00313D49" w:rsidRPr="00B85B1F" w:rsidRDefault="00313D49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8566B4" w:rsidRPr="00B85B1F" w:rsidRDefault="008566B4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403106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СТАНДАРТНАЯ ФОРМА ДОГОВОРА ПОЖЕРТВОВАНИЯ,</w:t>
      </w:r>
    </w:p>
    <w:p w:rsidR="00D5616B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proofErr w:type="gramStart"/>
      <w:r w:rsidRPr="00B85B1F">
        <w:rPr>
          <w:b/>
          <w:szCs w:val="24"/>
        </w:rPr>
        <w:t>заключаемая</w:t>
      </w:r>
      <w:proofErr w:type="gramEnd"/>
      <w:r w:rsidR="0061777E" w:rsidRPr="00B85B1F">
        <w:rPr>
          <w:b/>
          <w:szCs w:val="24"/>
        </w:rPr>
        <w:t xml:space="preserve"> с жертвователями при публичном</w:t>
      </w:r>
      <w:r w:rsidR="0011341F" w:rsidRPr="00B85B1F">
        <w:rPr>
          <w:b/>
          <w:szCs w:val="24"/>
        </w:rPr>
        <w:t xml:space="preserve"> сборе денежных средств на формирование</w:t>
      </w:r>
      <w:r w:rsidR="00E25552" w:rsidRPr="00B85B1F">
        <w:rPr>
          <w:b/>
          <w:szCs w:val="24"/>
        </w:rPr>
        <w:t xml:space="preserve"> «Целевого капитала </w:t>
      </w:r>
      <w:r w:rsidR="008566B4" w:rsidRPr="00B85B1F">
        <w:rPr>
          <w:b/>
          <w:szCs w:val="24"/>
        </w:rPr>
        <w:t>№ 2 на развитие химического образования и науки в ТГУ</w:t>
      </w:r>
      <w:r w:rsidR="00B505AA" w:rsidRPr="00B85B1F">
        <w:rPr>
          <w:b/>
          <w:szCs w:val="24"/>
        </w:rPr>
        <w:t>»</w:t>
      </w: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313D49" w:rsidRPr="00B85B1F" w:rsidRDefault="00313D49" w:rsidP="00B85B1F">
      <w:pPr>
        <w:pStyle w:val="ab"/>
        <w:spacing w:before="0" w:beforeAutospacing="0" w:after="0" w:afterAutospacing="0"/>
        <w:jc w:val="both"/>
      </w:pPr>
    </w:p>
    <w:p w:rsidR="00C61B7A" w:rsidRPr="00B85B1F" w:rsidRDefault="00912445" w:rsidP="00B85B1F">
      <w:pPr>
        <w:pStyle w:val="ab"/>
        <w:spacing w:before="0" w:beforeAutospacing="0" w:after="0" w:afterAutospacing="0" w:line="276" w:lineRule="auto"/>
        <w:ind w:firstLine="567"/>
        <w:jc w:val="both"/>
      </w:pPr>
      <w:proofErr w:type="gramStart"/>
      <w:r>
        <w:t>Специализированн</w:t>
      </w:r>
      <w:r>
        <w:t>ый</w:t>
      </w:r>
      <w:r>
        <w:t xml:space="preserve"> </w:t>
      </w:r>
      <w:r>
        <w:t>ф</w:t>
      </w:r>
      <w:r w:rsidR="008566B4" w:rsidRPr="00B85B1F">
        <w:t>онд управления целевым капиталом ТГУ (</w:t>
      </w:r>
      <w:r w:rsidR="00E25552" w:rsidRPr="00B85B1F">
        <w:t xml:space="preserve">далее </w:t>
      </w:r>
      <w:r w:rsidR="004B3304">
        <w:t xml:space="preserve">- </w:t>
      </w:r>
      <w:r w:rsidR="008566B4" w:rsidRPr="00B85B1F">
        <w:t>Фонд ТГУ)</w:t>
      </w:r>
      <w:r w:rsidR="004132D2" w:rsidRPr="00B85B1F">
        <w:t>,</w:t>
      </w:r>
      <w:r w:rsidR="003069B2">
        <w:t xml:space="preserve"> </w:t>
      </w:r>
      <w:r w:rsidR="00C61B7A" w:rsidRPr="00B85B1F">
        <w:t>в лице </w:t>
      </w:r>
      <w:r w:rsidR="004B3304">
        <w:t>Д</w:t>
      </w:r>
      <w:r w:rsidR="008566B4" w:rsidRPr="00B85B1F">
        <w:t>иректора Булыгиной Марии Вячеславовны</w:t>
      </w:r>
      <w:r w:rsidR="00C61B7A" w:rsidRPr="00B85B1F">
        <w:t>, действующего на основании</w:t>
      </w:r>
      <w:r w:rsidR="00ED2BA0" w:rsidRPr="00ED2BA0">
        <w:t xml:space="preserve"> </w:t>
      </w:r>
      <w:r w:rsidR="008566B4" w:rsidRPr="00B85B1F">
        <w:t>Устава</w:t>
      </w:r>
      <w:r w:rsidR="00C61B7A" w:rsidRPr="00B85B1F">
        <w:t>, в соответствии с пунктом 2 статьи 437 Г</w:t>
      </w:r>
      <w:r w:rsidR="00320352" w:rsidRPr="00B85B1F">
        <w:t>ражданского кодекса Р</w:t>
      </w:r>
      <w:r w:rsidR="00252C64" w:rsidRPr="00B85B1F">
        <w:t xml:space="preserve">оссийской </w:t>
      </w:r>
      <w:r w:rsidR="00320352" w:rsidRPr="00B85B1F">
        <w:t>Ф</w:t>
      </w:r>
      <w:r w:rsidR="00252C64" w:rsidRPr="00B85B1F">
        <w:t>едерации</w:t>
      </w:r>
      <w:r w:rsidR="00320352" w:rsidRPr="00B85B1F">
        <w:t xml:space="preserve"> и частью</w:t>
      </w:r>
      <w:r w:rsidR="00C61B7A" w:rsidRPr="00B85B1F">
        <w:t xml:space="preserve"> 1 статьи 11 Федера</w:t>
      </w:r>
      <w:r w:rsidR="00FE2EA0" w:rsidRPr="00B85B1F">
        <w:t>льного закона от 30.12.2006 г. №</w:t>
      </w:r>
      <w:r w:rsidR="00C61B7A" w:rsidRPr="00B85B1F">
        <w:t xml:space="preserve"> 275-ФЗ </w:t>
      </w:r>
      <w:r w:rsidR="004E6BC5" w:rsidRPr="00B85B1F">
        <w:t>«</w:t>
      </w:r>
      <w:r w:rsidR="00C61B7A" w:rsidRPr="00B85B1F">
        <w:t>О порядке формирования и использования целевого капитала некоммерческих организаций</w:t>
      </w:r>
      <w:r w:rsidR="004E6BC5" w:rsidRPr="00B85B1F">
        <w:t>»</w:t>
      </w:r>
      <w:r w:rsidR="00C61B7A" w:rsidRPr="00B85B1F">
        <w:t xml:space="preserve"> публикует настоящий Договор пожертвования, являющийся публичным договором-офертой (предложением) в адрес</w:t>
      </w:r>
      <w:proofErr w:type="gramEnd"/>
      <w:r w:rsidR="00C61B7A" w:rsidRPr="00B85B1F">
        <w:t xml:space="preserve"> </w:t>
      </w:r>
      <w:proofErr w:type="gramStart"/>
      <w:r w:rsidR="00C61B7A" w:rsidRPr="00B85B1F">
        <w:t>Жертвователей.</w:t>
      </w:r>
      <w:proofErr w:type="gramEnd"/>
    </w:p>
    <w:p w:rsidR="00C61B7A" w:rsidRPr="00B85B1F" w:rsidRDefault="00C61B7A" w:rsidP="0028391E">
      <w:pPr>
        <w:pStyle w:val="1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8566B4" w:rsidRPr="00B85B1F" w:rsidRDefault="008566B4" w:rsidP="0028391E">
      <w:pPr>
        <w:spacing w:line="240" w:lineRule="auto"/>
        <w:ind w:left="0" w:firstLine="0"/>
        <w:rPr>
          <w:szCs w:val="24"/>
        </w:rPr>
      </w:pPr>
    </w:p>
    <w:p w:rsidR="00D5616B" w:rsidRPr="00B85B1F" w:rsidRDefault="0061777E" w:rsidP="00B85B1F">
      <w:pPr>
        <w:pStyle w:val="1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ПРЕДМЕТ ДОГОВОРА</w:t>
      </w:r>
    </w:p>
    <w:p w:rsidR="004E6BC5" w:rsidRPr="00B85B1F" w:rsidRDefault="004E6BC5" w:rsidP="00B85B1F">
      <w:pPr>
        <w:spacing w:after="0" w:line="240" w:lineRule="auto"/>
        <w:ind w:left="0" w:right="0" w:firstLine="0"/>
        <w:rPr>
          <w:szCs w:val="24"/>
        </w:rPr>
      </w:pPr>
    </w:p>
    <w:p w:rsidR="006B6BCB" w:rsidRPr="00B85B1F" w:rsidRDefault="004E6BC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добровольно и безвозмездно передает </w:t>
      </w:r>
      <w:r w:rsidR="00912445">
        <w:t>Специализированно</w:t>
      </w:r>
      <w:r w:rsidR="00912445">
        <w:t>му</w:t>
      </w:r>
      <w:r w:rsidR="00912445">
        <w:t xml:space="preserve"> </w:t>
      </w:r>
      <w:r w:rsidR="00912445">
        <w:t>ф</w:t>
      </w:r>
      <w:r w:rsidR="008566B4" w:rsidRPr="00B85B1F">
        <w:rPr>
          <w:szCs w:val="24"/>
        </w:rPr>
        <w:t>онду управления целевым капиталом ТГУ</w:t>
      </w:r>
      <w:r w:rsidRPr="00B85B1F">
        <w:rPr>
          <w:szCs w:val="24"/>
        </w:rPr>
        <w:t xml:space="preserve"> денежные сре</w:t>
      </w:r>
      <w:r w:rsidR="006B6BCB" w:rsidRPr="00B85B1F">
        <w:rPr>
          <w:szCs w:val="24"/>
        </w:rPr>
        <w:t>дства (далее - Пожертвование</w:t>
      </w:r>
      <w:r w:rsidR="0011341F" w:rsidRPr="00B85B1F">
        <w:rPr>
          <w:szCs w:val="24"/>
        </w:rPr>
        <w:t xml:space="preserve">) в валюте Российской Федерации на формирование </w:t>
      </w:r>
      <w:r w:rsidR="00E25552" w:rsidRPr="00B85B1F">
        <w:rPr>
          <w:szCs w:val="24"/>
        </w:rPr>
        <w:t>«Ц</w:t>
      </w:r>
      <w:r w:rsidR="0011341F"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6B6BCB" w:rsidRPr="00B85B1F">
        <w:rPr>
          <w:szCs w:val="24"/>
        </w:rPr>
        <w:t>»</w:t>
      </w:r>
      <w:r w:rsidR="004B3304">
        <w:rPr>
          <w:szCs w:val="24"/>
        </w:rPr>
        <w:t xml:space="preserve"> </w:t>
      </w:r>
      <w:r w:rsidR="00054923" w:rsidRPr="00B85B1F">
        <w:rPr>
          <w:szCs w:val="24"/>
        </w:rPr>
        <w:t>(далее –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елевой капитал</w:t>
      </w:r>
      <w:r w:rsidR="00E25552" w:rsidRPr="00B85B1F">
        <w:rPr>
          <w:szCs w:val="24"/>
        </w:rPr>
        <w:t xml:space="preserve"> №2</w:t>
      </w:r>
      <w:r w:rsidR="00054923" w:rsidRPr="00B85B1F">
        <w:rPr>
          <w:szCs w:val="24"/>
        </w:rPr>
        <w:t>)</w:t>
      </w:r>
      <w:r w:rsidR="006B6BCB" w:rsidRPr="00B85B1F">
        <w:rPr>
          <w:szCs w:val="24"/>
        </w:rPr>
        <w:t>.</w:t>
      </w:r>
    </w:p>
    <w:p w:rsidR="00054923" w:rsidRPr="00B85B1F" w:rsidRDefault="006B6BCB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Суммой Пожертвования признается сумма денежных средств, фактически перечисленных Жертвователем на отдельный банковский счет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, используемый для осуществления расчетов, связанных с получением денежных средств </w:t>
      </w:r>
      <w:r w:rsidR="00252C64" w:rsidRPr="00B85B1F">
        <w:rPr>
          <w:szCs w:val="24"/>
        </w:rPr>
        <w:t>на формирование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елевого капитала</w:t>
      </w:r>
      <w:r w:rsidR="004B3304">
        <w:rPr>
          <w:szCs w:val="24"/>
        </w:rPr>
        <w:t xml:space="preserve"> № 2</w:t>
      </w:r>
      <w:r w:rsidR="00054923" w:rsidRPr="00B85B1F">
        <w:rPr>
          <w:szCs w:val="24"/>
        </w:rPr>
        <w:t>, рек</w:t>
      </w:r>
      <w:r w:rsidR="008767A3" w:rsidRPr="00B85B1F">
        <w:rPr>
          <w:szCs w:val="24"/>
        </w:rPr>
        <w:t>визиты которого указаны в Разделе</w:t>
      </w:r>
      <w:r w:rsidR="00054923" w:rsidRPr="00B85B1F">
        <w:rPr>
          <w:szCs w:val="24"/>
        </w:rPr>
        <w:t xml:space="preserve"> 6 настоящего Договора. Сумма Пожертвования определяется Жертвователем самостоятельно. </w:t>
      </w:r>
    </w:p>
    <w:p w:rsidR="006B6BCB" w:rsidRPr="00B85B1F" w:rsidRDefault="0005492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заключается по стандартной форме, пред</w:t>
      </w:r>
      <w:r w:rsidR="00CE79B0" w:rsidRPr="00B85B1F">
        <w:rPr>
          <w:szCs w:val="24"/>
        </w:rPr>
        <w:t>варительно одобренной Попечительским советом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Pr="00B85B1F">
        <w:rPr>
          <w:szCs w:val="24"/>
        </w:rPr>
        <w:t>2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г.) и утвержденной </w:t>
      </w:r>
      <w:r w:rsidR="008566B4" w:rsidRPr="00B85B1F">
        <w:rPr>
          <w:szCs w:val="24"/>
        </w:rPr>
        <w:t xml:space="preserve">Правлением </w:t>
      </w:r>
      <w:r w:rsidR="00912445">
        <w:t xml:space="preserve">Специализированного </w:t>
      </w:r>
      <w:r w:rsidR="00912445">
        <w:t>ф</w:t>
      </w:r>
      <w:r w:rsidR="008566B4" w:rsidRPr="00B85B1F">
        <w:rPr>
          <w:szCs w:val="24"/>
        </w:rPr>
        <w:t>онда управления целевым капиталом ТГУ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szCs w:val="24"/>
        </w:rPr>
        <w:t>).</w:t>
      </w:r>
    </w:p>
    <w:p w:rsidR="00B03655" w:rsidRPr="00B85B1F" w:rsidRDefault="00B03655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AA1FEE" w:rsidRPr="00B85B1F" w:rsidRDefault="00AA1FEE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НАЗНАЧЕНИЕ И ПОРЯДОК ИСПОЛЬЗОВАНИЯ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Пожертвование должно быть использовано </w:t>
      </w:r>
      <w:r w:rsidR="008566B4" w:rsidRPr="00B85B1F">
        <w:rPr>
          <w:szCs w:val="24"/>
        </w:rPr>
        <w:t>Фондом ТГУ</w:t>
      </w:r>
      <w:r w:rsidRPr="00B85B1F">
        <w:rPr>
          <w:szCs w:val="24"/>
        </w:rPr>
        <w:t xml:space="preserve"> в соответствии с</w:t>
      </w:r>
      <w:r w:rsidR="00860FD9" w:rsidRPr="00B85B1F">
        <w:rPr>
          <w:szCs w:val="24"/>
        </w:rPr>
        <w:t xml:space="preserve"> целями, указанными в пункте 1.1</w:t>
      </w:r>
      <w:r w:rsidRPr="00B85B1F">
        <w:rPr>
          <w:szCs w:val="24"/>
        </w:rPr>
        <w:t xml:space="preserve"> настоящего Договора. </w:t>
      </w:r>
    </w:p>
    <w:p w:rsidR="003A5AEC" w:rsidRPr="00B85B1F" w:rsidRDefault="006B5A02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t xml:space="preserve">​​​​​​​Конкретное назначение и (или) цели использования дохода от Целевого капитала №2, а также получатели дохода от Целевого капитала №2, объем выплат за счет дохода от Целевого капитала №2, периодичность и порядок их осуществления </w:t>
      </w:r>
      <w:r w:rsidRPr="00B85B1F">
        <w:rPr>
          <w:color w:val="auto"/>
          <w:szCs w:val="24"/>
        </w:rPr>
        <w:lastRenderedPageBreak/>
        <w:t xml:space="preserve">определяются Советом по </w:t>
      </w:r>
      <w:r w:rsidR="00B237DE">
        <w:rPr>
          <w:color w:val="auto"/>
          <w:szCs w:val="24"/>
        </w:rPr>
        <w:t>использованию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>ц</w:t>
      </w:r>
      <w:r w:rsidRPr="00B85B1F">
        <w:rPr>
          <w:color w:val="auto"/>
          <w:szCs w:val="24"/>
        </w:rPr>
        <w:t>елевого капитала</w:t>
      </w:r>
      <w:r w:rsidR="00B237DE">
        <w:rPr>
          <w:color w:val="auto"/>
          <w:szCs w:val="24"/>
        </w:rPr>
        <w:t>, который создаётся</w:t>
      </w:r>
      <w:r w:rsidR="00EB17AD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для 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Целевого капитала </w:t>
      </w:r>
      <w:r w:rsidRPr="00B85B1F">
        <w:rPr>
          <w:color w:val="auto"/>
          <w:szCs w:val="24"/>
        </w:rPr>
        <w:t xml:space="preserve">№2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color w:val="auto"/>
          <w:szCs w:val="24"/>
        </w:rPr>
        <w:t>).</w:t>
      </w:r>
    </w:p>
    <w:p w:rsidR="00B9556E" w:rsidRPr="00B85B1F" w:rsidRDefault="004D6CBE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В случае расформирования Целевого капитала</w:t>
      </w:r>
      <w:r w:rsidR="004B3304">
        <w:rPr>
          <w:szCs w:val="24"/>
        </w:rPr>
        <w:t xml:space="preserve"> № 2</w:t>
      </w:r>
      <w:r w:rsidR="00B9556E" w:rsidRPr="00B85B1F">
        <w:rPr>
          <w:szCs w:val="24"/>
        </w:rPr>
        <w:t>, часть имущества, составляющего Целевой капитал</w:t>
      </w:r>
      <w:r w:rsidR="004B3304">
        <w:rPr>
          <w:szCs w:val="24"/>
        </w:rPr>
        <w:t xml:space="preserve"> № 2</w:t>
      </w:r>
      <w:r w:rsidR="00074D6F" w:rsidRPr="00B85B1F">
        <w:rPr>
          <w:szCs w:val="24"/>
        </w:rPr>
        <w:t>,</w:t>
      </w:r>
      <w:r w:rsidR="00B9556E" w:rsidRPr="00B85B1F">
        <w:rPr>
          <w:szCs w:val="24"/>
        </w:rPr>
        <w:t xml:space="preserve"> по решению </w:t>
      </w:r>
      <w:r w:rsidR="008566B4" w:rsidRPr="00B85B1F">
        <w:rPr>
          <w:szCs w:val="24"/>
        </w:rPr>
        <w:t>Правления</w:t>
      </w:r>
      <w:r w:rsidR="00C94F12" w:rsidRPr="002115CC">
        <w:rPr>
          <w:szCs w:val="24"/>
        </w:rPr>
        <w:t xml:space="preserve"> </w:t>
      </w:r>
      <w:r w:rsidR="008566B4" w:rsidRPr="00B85B1F">
        <w:rPr>
          <w:szCs w:val="24"/>
        </w:rPr>
        <w:t>Фонда ТГУ</w:t>
      </w:r>
      <w:r w:rsidR="00B9556E" w:rsidRPr="00B85B1F">
        <w:rPr>
          <w:szCs w:val="24"/>
        </w:rPr>
        <w:t>, с</w:t>
      </w:r>
      <w:r w:rsidR="00B27106" w:rsidRPr="00B85B1F">
        <w:rPr>
          <w:szCs w:val="24"/>
        </w:rPr>
        <w:t xml:space="preserve">огласованному с </w:t>
      </w:r>
      <w:r w:rsidR="004B3304">
        <w:rPr>
          <w:szCs w:val="24"/>
        </w:rPr>
        <w:t>Советом по использованию</w:t>
      </w:r>
      <w:r w:rsidR="000A20B8">
        <w:rPr>
          <w:szCs w:val="24"/>
        </w:rPr>
        <w:t xml:space="preserve"> целевого капитала</w:t>
      </w:r>
      <w:r w:rsidR="00B9556E" w:rsidRPr="00B85B1F">
        <w:rPr>
          <w:szCs w:val="24"/>
        </w:rPr>
        <w:t xml:space="preserve">: </w:t>
      </w:r>
    </w:p>
    <w:p w:rsidR="00B9556E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.1.</w:t>
      </w:r>
      <w:r w:rsidR="00B27106" w:rsidRPr="00B85B1F">
        <w:rPr>
          <w:szCs w:val="24"/>
        </w:rPr>
        <w:t xml:space="preserve"> передается</w:t>
      </w:r>
      <w:r w:rsidR="00C94F12" w:rsidRPr="00C94F12">
        <w:rPr>
          <w:szCs w:val="24"/>
        </w:rPr>
        <w:t xml:space="preserve"> </w:t>
      </w:r>
      <w:r w:rsidR="00B237DE">
        <w:rPr>
          <w:color w:val="auto"/>
          <w:szCs w:val="24"/>
          <w:shd w:val="clear" w:color="auto" w:fill="FFFFFF"/>
        </w:rPr>
        <w:t>Федеральному государственному</w:t>
      </w:r>
      <w:r w:rsidR="000A20B8" w:rsidRPr="00155DB5">
        <w:rPr>
          <w:color w:val="auto"/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автономно</w:t>
      </w:r>
      <w:r w:rsidR="00B237DE">
        <w:rPr>
          <w:szCs w:val="24"/>
          <w:shd w:val="clear" w:color="auto" w:fill="FFFFFF"/>
        </w:rPr>
        <w:t>му</w:t>
      </w:r>
      <w:r w:rsidR="005774BF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образовательно</w:t>
      </w:r>
      <w:r w:rsidR="00B237DE">
        <w:rPr>
          <w:szCs w:val="24"/>
          <w:shd w:val="clear" w:color="auto" w:fill="FFFFFF"/>
        </w:rPr>
        <w:t>му</w:t>
      </w:r>
      <w:r w:rsidR="000A20B8" w:rsidRPr="00B85B1F">
        <w:rPr>
          <w:szCs w:val="24"/>
          <w:shd w:val="clear" w:color="auto" w:fill="FFFFFF"/>
        </w:rPr>
        <w:t xml:space="preserve"> учреждени</w:t>
      </w:r>
      <w:r w:rsidR="00B237DE">
        <w:rPr>
          <w:szCs w:val="24"/>
          <w:shd w:val="clear" w:color="auto" w:fill="FFFFFF"/>
        </w:rPr>
        <w:t>ю</w:t>
      </w:r>
      <w:r w:rsidR="000A20B8" w:rsidRPr="00B85B1F">
        <w:rPr>
          <w:szCs w:val="24"/>
          <w:shd w:val="clear" w:color="auto" w:fill="FFFFFF"/>
        </w:rPr>
        <w:t xml:space="preserve"> высшего образования</w:t>
      </w:r>
      <w:r w:rsidR="000A20B8" w:rsidRPr="00BB3D8E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«Национальный исследовательский Томский государственный университет»</w:t>
      </w:r>
      <w:r w:rsidR="00B237DE">
        <w:rPr>
          <w:szCs w:val="24"/>
          <w:shd w:val="clear" w:color="auto" w:fill="FFFFFF"/>
        </w:rPr>
        <w:t xml:space="preserve"> (далее - ТГУ)</w:t>
      </w:r>
      <w:r w:rsidR="000A20B8">
        <w:rPr>
          <w:szCs w:val="24"/>
          <w:shd w:val="clear" w:color="auto" w:fill="FFFFFF"/>
        </w:rPr>
        <w:t xml:space="preserve"> </w:t>
      </w:r>
      <w:r w:rsidR="00E25552" w:rsidRPr="00B85B1F">
        <w:rPr>
          <w:szCs w:val="24"/>
        </w:rPr>
        <w:t>на цели развития химического образования и науки в ТГУ</w:t>
      </w:r>
      <w:r w:rsidR="00DE4AC0" w:rsidRPr="00B85B1F">
        <w:rPr>
          <w:szCs w:val="24"/>
        </w:rPr>
        <w:t xml:space="preserve"> или</w:t>
      </w:r>
      <w:r w:rsidR="00B9556E" w:rsidRPr="00B85B1F">
        <w:rPr>
          <w:szCs w:val="24"/>
        </w:rPr>
        <w:t>;</w:t>
      </w:r>
    </w:p>
    <w:p w:rsidR="005926C6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.2.</w:t>
      </w:r>
      <w:r w:rsidR="005926C6" w:rsidRPr="00B85B1F">
        <w:rPr>
          <w:szCs w:val="24"/>
        </w:rPr>
        <w:t xml:space="preserve"> исполь</w:t>
      </w:r>
      <w:r w:rsidR="00B27106" w:rsidRPr="00B85B1F">
        <w:rPr>
          <w:szCs w:val="24"/>
        </w:rPr>
        <w:t>зуется</w:t>
      </w:r>
      <w:r w:rsidR="00C94F12" w:rsidRPr="00ED2BA0">
        <w:rPr>
          <w:szCs w:val="24"/>
        </w:rPr>
        <w:t xml:space="preserve"> </w:t>
      </w:r>
      <w:r w:rsidR="00B27106" w:rsidRPr="00B85B1F">
        <w:rPr>
          <w:szCs w:val="24"/>
        </w:rPr>
        <w:t>на цели, определенные Попечительским советом</w:t>
      </w:r>
      <w:r w:rsidR="005926C6" w:rsidRPr="00B85B1F">
        <w:rPr>
          <w:szCs w:val="24"/>
        </w:rPr>
        <w:t xml:space="preserve"> в со</w:t>
      </w:r>
      <w:r w:rsidR="00B27106" w:rsidRPr="00B85B1F">
        <w:rPr>
          <w:szCs w:val="24"/>
        </w:rPr>
        <w:t xml:space="preserve">ответствии с финансовым планом </w:t>
      </w:r>
      <w:r w:rsidR="008566B4" w:rsidRPr="00B85B1F">
        <w:rPr>
          <w:szCs w:val="24"/>
        </w:rPr>
        <w:t>Фонда ТГУ</w:t>
      </w:r>
      <w:r w:rsidR="005926C6" w:rsidRPr="00B85B1F">
        <w:rPr>
          <w:szCs w:val="24"/>
        </w:rPr>
        <w:t xml:space="preserve">. </w:t>
      </w:r>
    </w:p>
    <w:p w:rsidR="005926C6" w:rsidRPr="00B85B1F" w:rsidRDefault="005926C6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5926C6" w:rsidP="000A20B8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567"/>
        <w:jc w:val="center"/>
        <w:rPr>
          <w:b/>
          <w:szCs w:val="24"/>
        </w:rPr>
      </w:pPr>
      <w:r w:rsidRPr="00B85B1F">
        <w:rPr>
          <w:b/>
          <w:szCs w:val="24"/>
        </w:rPr>
        <w:t>ПРАВА И ОБЯЗАННОСТИ СТОРОН</w:t>
      </w:r>
    </w:p>
    <w:p w:rsidR="00900A2A" w:rsidRPr="00B85B1F" w:rsidRDefault="00900A2A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8566B4" w:rsidP="000A20B8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Фонд ТГУ</w:t>
      </w:r>
      <w:r w:rsidR="005926C6" w:rsidRPr="00B85B1F">
        <w:rPr>
          <w:szCs w:val="24"/>
        </w:rPr>
        <w:t xml:space="preserve"> обязуется: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3.1.1.</w:t>
      </w:r>
      <w:r w:rsidR="005926C6" w:rsidRPr="00B85B1F">
        <w:rPr>
          <w:szCs w:val="24"/>
        </w:rPr>
        <w:t xml:space="preserve"> осуществлять целевое использование Пожертвования в соответствии с Федеральным законом от 30.12.2006г. № 275-ФЗ «О порядке формирования и использования целевого капитала некоммерческих организаций» и настоящим Договором;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3.1.2.</w:t>
      </w:r>
      <w:r w:rsidR="005926C6" w:rsidRPr="00B85B1F">
        <w:rPr>
          <w:szCs w:val="24"/>
        </w:rPr>
        <w:t xml:space="preserve"> передать денежные средства, составляющие Пожертвование, в доверительное управление управляющей компании в сроки, установленные </w:t>
      </w:r>
      <w:r w:rsidR="00D17C9C" w:rsidRPr="00B85B1F">
        <w:rPr>
          <w:szCs w:val="24"/>
        </w:rPr>
        <w:t>Федеральным законом от 30.12.2006г. № 275-ФЗ «О порядке формирования и использования целевого капитала некоммерческих организаций»;</w:t>
      </w:r>
    </w:p>
    <w:p w:rsidR="00D17C9C" w:rsidRPr="00B85B1F" w:rsidRDefault="00DB7D46" w:rsidP="000A20B8">
      <w:pPr>
        <w:pStyle w:val="ac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3.1.3.</w:t>
      </w:r>
      <w:r w:rsidR="00D17C9C" w:rsidRPr="00B85B1F">
        <w:rPr>
          <w:color w:val="auto"/>
          <w:szCs w:val="24"/>
        </w:rPr>
        <w:t xml:space="preserve"> обеспечить свободный доступ путем разме</w:t>
      </w:r>
      <w:r w:rsidR="006D0CBC" w:rsidRPr="00B85B1F">
        <w:rPr>
          <w:color w:val="auto"/>
          <w:szCs w:val="24"/>
        </w:rPr>
        <w:t xml:space="preserve">щения в </w:t>
      </w:r>
      <w:r w:rsidR="00C84675" w:rsidRPr="00B85B1F">
        <w:rPr>
          <w:color w:val="auto"/>
          <w:szCs w:val="24"/>
        </w:rPr>
        <w:t>информационно-телекоммуникационной сети «Интернет»</w:t>
      </w:r>
      <w:r w:rsidR="006D0CBC" w:rsidRPr="00B85B1F">
        <w:rPr>
          <w:color w:val="auto"/>
          <w:szCs w:val="24"/>
        </w:rPr>
        <w:t xml:space="preserve"> на сайте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 xml:space="preserve">: </w:t>
      </w:r>
      <w:r w:rsidR="000A20B8">
        <w:rPr>
          <w:color w:val="auto"/>
          <w:szCs w:val="24"/>
          <w:lang w:val="en-US"/>
        </w:rPr>
        <w:t>www</w:t>
      </w:r>
      <w:r w:rsidR="000A20B8" w:rsidRPr="002115CC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tsu</w:t>
      </w:r>
      <w:proofErr w:type="spellEnd"/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ru</w:t>
      </w:r>
      <w:proofErr w:type="spellEnd"/>
      <w:r w:rsidR="00D17C9C" w:rsidRPr="00B85B1F">
        <w:rPr>
          <w:color w:val="auto"/>
          <w:szCs w:val="24"/>
        </w:rPr>
        <w:t xml:space="preserve"> любым заинтересованным лицам к ознакомлению со следующими документами и информацией: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1)</w:t>
      </w:r>
      <w:r w:rsidR="002C0136" w:rsidRPr="00B85B1F">
        <w:rPr>
          <w:color w:val="auto"/>
          <w:szCs w:val="24"/>
        </w:rPr>
        <w:t xml:space="preserve"> с уставом </w:t>
      </w:r>
      <w:r w:rsidR="008566B4" w:rsidRPr="00B85B1F">
        <w:rPr>
          <w:color w:val="auto"/>
          <w:szCs w:val="24"/>
        </w:rPr>
        <w:t>Фонда ТГУ</w:t>
      </w:r>
      <w:r w:rsidR="00ED2BA0" w:rsidRPr="00ED2BA0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и документом, подтверждающим факт внесения записи </w:t>
      </w:r>
      <w:r w:rsidR="00200547" w:rsidRPr="00B85B1F">
        <w:rPr>
          <w:color w:val="auto"/>
          <w:szCs w:val="24"/>
        </w:rPr>
        <w:t>о некоммерческой организации в Е</w:t>
      </w:r>
      <w:r w:rsidR="00D17C9C" w:rsidRPr="00B85B1F">
        <w:rPr>
          <w:color w:val="auto"/>
          <w:szCs w:val="24"/>
        </w:rPr>
        <w:t>диный государственный реестр юридических лиц;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0" w:name="dst100097"/>
      <w:bookmarkEnd w:id="0"/>
      <w:r w:rsidRPr="00B85B1F">
        <w:rPr>
          <w:color w:val="auto"/>
          <w:szCs w:val="24"/>
        </w:rPr>
        <w:t>2)</w:t>
      </w:r>
      <w:r w:rsidR="00D17C9C" w:rsidRPr="00B85B1F">
        <w:rPr>
          <w:color w:val="auto"/>
          <w:szCs w:val="24"/>
        </w:rPr>
        <w:t xml:space="preserve"> со сведениями об адресе (месте нахождения) постоянно действующего исполнительного органа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1" w:name="dst100098"/>
      <w:bookmarkEnd w:id="1"/>
      <w:r w:rsidRPr="00B85B1F">
        <w:rPr>
          <w:color w:val="auto"/>
          <w:szCs w:val="24"/>
        </w:rPr>
        <w:t>3)</w:t>
      </w:r>
      <w:r w:rsidR="00D17C9C" w:rsidRPr="00B85B1F">
        <w:rPr>
          <w:color w:val="auto"/>
          <w:szCs w:val="24"/>
        </w:rPr>
        <w:t xml:space="preserve"> со стандартной формой договора пожерт</w:t>
      </w:r>
      <w:r w:rsidR="002C0136" w:rsidRPr="00B85B1F">
        <w:rPr>
          <w:color w:val="auto"/>
          <w:szCs w:val="24"/>
        </w:rPr>
        <w:t xml:space="preserve">вования, утвержденной </w:t>
      </w:r>
      <w:r w:rsidR="008566B4" w:rsidRPr="00B85B1F">
        <w:rPr>
          <w:color w:val="auto"/>
          <w:szCs w:val="24"/>
        </w:rPr>
        <w:t>Правлением 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2" w:name="dst100099"/>
      <w:bookmarkEnd w:id="2"/>
      <w:r w:rsidRPr="00B85B1F">
        <w:rPr>
          <w:color w:val="auto"/>
          <w:szCs w:val="24"/>
        </w:rPr>
        <w:t>4)</w:t>
      </w:r>
      <w:r w:rsidR="00DE4AC0" w:rsidRPr="00B85B1F">
        <w:rPr>
          <w:color w:val="auto"/>
          <w:szCs w:val="24"/>
        </w:rPr>
        <w:t xml:space="preserve"> с финансовым планом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3" w:name="dst100100"/>
      <w:bookmarkEnd w:id="3"/>
      <w:r w:rsidRPr="00B85B1F">
        <w:rPr>
          <w:color w:val="auto"/>
          <w:szCs w:val="24"/>
        </w:rPr>
        <w:t>5)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со сведениями о численном и персональном составе </w:t>
      </w:r>
      <w:r w:rsidR="00B237DE">
        <w:rPr>
          <w:color w:val="auto"/>
          <w:szCs w:val="24"/>
        </w:rPr>
        <w:t>С</w:t>
      </w:r>
      <w:r w:rsidR="002C0136" w:rsidRPr="00B85B1F">
        <w:rPr>
          <w:color w:val="auto"/>
          <w:szCs w:val="24"/>
        </w:rPr>
        <w:t>овета</w:t>
      </w:r>
      <w:r w:rsidR="00B237DE">
        <w:rPr>
          <w:color w:val="auto"/>
          <w:szCs w:val="24"/>
        </w:rPr>
        <w:t xml:space="preserve"> по использованию целевого капитала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4" w:name="dst100101"/>
      <w:bookmarkEnd w:id="4"/>
      <w:r w:rsidRPr="00B85B1F">
        <w:rPr>
          <w:color w:val="auto"/>
          <w:szCs w:val="24"/>
        </w:rPr>
        <w:t>6)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со сведениями об управляющей компании и аудиторской организации с указанием их наименований, адресов (места нахождения) их постоянно действующих исполнительных органов;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5" w:name="dst100102"/>
      <w:bookmarkEnd w:id="5"/>
      <w:r w:rsidRPr="00B85B1F">
        <w:rPr>
          <w:color w:val="auto"/>
          <w:szCs w:val="24"/>
        </w:rPr>
        <w:t>7)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 информацией о величине административно-управленческих расходов некоммерческой организации, о доле указанных расходов, финансируемых за счет дохода от целевого капитала в соответствии с Федеральным законом</w:t>
      </w:r>
      <w:r w:rsidR="00D17C9C" w:rsidRPr="00B85B1F">
        <w:rPr>
          <w:szCs w:val="24"/>
        </w:rPr>
        <w:t xml:space="preserve"> от 30.12.2006г. № 275-ФЗ «О </w:t>
      </w:r>
      <w:r w:rsidR="00D17C9C" w:rsidRPr="00B85B1F">
        <w:rPr>
          <w:color w:val="auto"/>
          <w:szCs w:val="24"/>
        </w:rPr>
        <w:t>порядке формирования и использования целевого капитала некоммерческих организаций»;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6" w:name="dst100103"/>
      <w:bookmarkEnd w:id="6"/>
      <w:r w:rsidRPr="00B85B1F">
        <w:rPr>
          <w:color w:val="auto"/>
          <w:szCs w:val="24"/>
        </w:rPr>
        <w:t>8)</w:t>
      </w:r>
      <w:r w:rsidR="00D17C9C" w:rsidRPr="00B85B1F">
        <w:rPr>
          <w:color w:val="auto"/>
          <w:szCs w:val="24"/>
        </w:rPr>
        <w:t xml:space="preserve"> с отчетом о формировании целевог</w:t>
      </w:r>
      <w:r w:rsidR="000116B8" w:rsidRPr="00B85B1F">
        <w:rPr>
          <w:color w:val="auto"/>
          <w:szCs w:val="24"/>
        </w:rPr>
        <w:t>о капитала и об использовании,</w:t>
      </w:r>
      <w:r w:rsidR="00D17C9C" w:rsidRPr="00B85B1F">
        <w:rPr>
          <w:color w:val="auto"/>
          <w:szCs w:val="24"/>
        </w:rPr>
        <w:t xml:space="preserve"> распределении дохода от целевого капитала за три последних отчетных года</w:t>
      </w:r>
      <w:r w:rsidR="001640F7" w:rsidRPr="00B85B1F">
        <w:rPr>
          <w:color w:val="auto"/>
          <w:szCs w:val="24"/>
        </w:rPr>
        <w:t xml:space="preserve">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lastRenderedPageBreak/>
        <w:t xml:space="preserve">3.1.4. </w:t>
      </w:r>
      <w:r w:rsidRPr="00B85B1F">
        <w:rPr>
          <w:szCs w:val="24"/>
        </w:rPr>
        <w:t xml:space="preserve">разместить годовой отчет о формировании целевого капитала и об использовании, о распределении дохода от целевого капитала </w:t>
      </w:r>
      <w:r w:rsidR="00252C64" w:rsidRPr="00B85B1F">
        <w:rPr>
          <w:color w:val="auto"/>
          <w:szCs w:val="24"/>
        </w:rPr>
        <w:t xml:space="preserve">в информационно-телекоммуникационной сети «Интернет» </w:t>
      </w:r>
      <w:r w:rsidRPr="00B85B1F">
        <w:rPr>
          <w:szCs w:val="24"/>
        </w:rPr>
        <w:t xml:space="preserve">на сайте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: </w:t>
      </w:r>
      <w:r w:rsidR="000A20B8">
        <w:rPr>
          <w:szCs w:val="24"/>
          <w:lang w:val="en-US"/>
        </w:rPr>
        <w:t>www</w:t>
      </w:r>
      <w:r w:rsidR="000A20B8" w:rsidRPr="002115CC">
        <w:rPr>
          <w:szCs w:val="24"/>
        </w:rPr>
        <w:t xml:space="preserve">. 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tsu</w:t>
      </w:r>
      <w:proofErr w:type="spellEnd"/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ru</w:t>
      </w:r>
      <w:proofErr w:type="spellEnd"/>
      <w:r w:rsidRPr="00B85B1F">
        <w:rPr>
          <w:szCs w:val="24"/>
        </w:rPr>
        <w:t xml:space="preserve"> не позднее «30» июня года, следующего за отчетным.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3.1.5. осуществлять обособленный бухгалтерский учет всех операций, связанных с получением и использованием Пожертвования.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 Фонд ТГУ вправе: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3.2.2. ежегодно использовать на административно-управленческие расходы не более 15 (пятнадцать) процентов суммы ежегодного дохода от доверительного управления имуществом, составляющим целевой капитал, за вычетом вознаграждения управляющей компании, расходов управляющей компании, связанных с доверительным управлением имуществом, составляющим целевой капитал, или не более 10 (десять) процентов суммы поступившего за отчетный год дохода от целевого капитала.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3.2.3.  использовать на административно-управленческие расходы, связанные с </w:t>
      </w:r>
      <w:r w:rsidRPr="00B85B1F">
        <w:rPr>
          <w:noProof/>
          <w:szCs w:val="24"/>
        </w:rPr>
        <w:drawing>
          <wp:inline distT="0" distB="0" distL="0" distR="0" wp14:anchorId="69C738AA" wp14:editId="1AD5C18E">
            <wp:extent cx="11430" cy="11430"/>
            <wp:effectExtent l="0" t="0" r="0" b="0"/>
            <wp:docPr id="1" name="Picture 15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B1F">
        <w:rPr>
          <w:szCs w:val="24"/>
        </w:rPr>
        <w:t>формированием и пополнением целевого капитала, с осуществлением деятельности, финансируемой за счет дохода от целевого капитала, не более 5 (пять) процентов суммы Пожертвования.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3.3</w:t>
      </w:r>
      <w:r w:rsidR="001640F7" w:rsidRPr="00B85B1F">
        <w:rPr>
          <w:color w:val="auto"/>
          <w:szCs w:val="24"/>
        </w:rPr>
        <w:t>. Жертвователь, а в случаях, установленных законом, его нас</w:t>
      </w:r>
      <w:r w:rsidR="00482339" w:rsidRPr="00B85B1F">
        <w:rPr>
          <w:color w:val="auto"/>
          <w:szCs w:val="24"/>
        </w:rPr>
        <w:t>ледники или иные правопреемники</w:t>
      </w:r>
      <w:r w:rsidR="001640F7" w:rsidRPr="00B85B1F">
        <w:rPr>
          <w:color w:val="auto"/>
          <w:szCs w:val="24"/>
        </w:rPr>
        <w:t xml:space="preserve"> вправе: 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  <w:shd w:val="clear" w:color="auto" w:fill="FFFFFF"/>
        </w:rPr>
      </w:pPr>
      <w:r w:rsidRPr="00B85B1F">
        <w:rPr>
          <w:color w:val="auto"/>
          <w:szCs w:val="24"/>
        </w:rPr>
        <w:t>3.3</w:t>
      </w:r>
      <w:r w:rsidR="00DB7D46" w:rsidRPr="00B85B1F">
        <w:rPr>
          <w:color w:val="auto"/>
          <w:szCs w:val="24"/>
        </w:rPr>
        <w:t>.1.</w:t>
      </w:r>
      <w:r w:rsidR="00252C64" w:rsidRPr="00B85B1F">
        <w:rPr>
          <w:color w:val="auto"/>
          <w:szCs w:val="24"/>
          <w:shd w:val="clear" w:color="auto" w:fill="FFFFFF"/>
        </w:rPr>
        <w:t>получать информацию о формировании</w:t>
      </w:r>
      <w:r w:rsidR="00FA53C1" w:rsidRPr="00B85B1F">
        <w:rPr>
          <w:color w:val="auto"/>
          <w:szCs w:val="24"/>
          <w:shd w:val="clear" w:color="auto" w:fill="FFFFFF"/>
        </w:rPr>
        <w:t xml:space="preserve"> целевого капитала, доходе от доверительного управления целевым капиталом, а также об использовании дохода от такого целевого капитала в сроки и в порядке, которые установлены Федеральным </w:t>
      </w:r>
      <w:hyperlink r:id="rId10" w:anchor="dst100107" w:history="1">
        <w:r w:rsidR="00FA53C1" w:rsidRPr="00B85B1F">
          <w:rPr>
            <w:color w:val="auto"/>
            <w:szCs w:val="24"/>
            <w:shd w:val="clear" w:color="auto" w:fill="FFFFFF"/>
          </w:rPr>
          <w:t>законом</w:t>
        </w:r>
      </w:hyperlink>
      <w:r w:rsidR="00FA53C1" w:rsidRPr="00B85B1F">
        <w:rPr>
          <w:color w:val="auto"/>
          <w:szCs w:val="24"/>
        </w:rPr>
        <w:t xml:space="preserve"> от 30.12.2006г. № 275-ФЗ «О порядке формирования и использования целевого капитала некоммерческих организаций»</w:t>
      </w:r>
      <w:r w:rsidR="00FA53C1" w:rsidRPr="00B85B1F">
        <w:rPr>
          <w:color w:val="auto"/>
          <w:szCs w:val="24"/>
          <w:shd w:val="clear" w:color="auto" w:fill="FFFFFF"/>
        </w:rPr>
        <w:t>;</w:t>
      </w:r>
    </w:p>
    <w:p w:rsidR="00FA53C1" w:rsidRPr="00B85B1F" w:rsidRDefault="00860FD9" w:rsidP="000A20B8">
      <w:pPr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  <w:shd w:val="clear" w:color="auto" w:fill="FFFFFF"/>
        </w:rPr>
        <w:t>3.3</w:t>
      </w:r>
      <w:r w:rsidR="00DB7D46" w:rsidRPr="00B85B1F">
        <w:rPr>
          <w:color w:val="auto"/>
          <w:szCs w:val="24"/>
          <w:shd w:val="clear" w:color="auto" w:fill="FFFFFF"/>
        </w:rPr>
        <w:t>.2.</w:t>
      </w:r>
      <w:r w:rsidR="00FA53C1" w:rsidRPr="00B85B1F">
        <w:rPr>
          <w:color w:val="auto"/>
          <w:szCs w:val="24"/>
        </w:rPr>
        <w:t>требовать включить себя или</w:t>
      </w:r>
      <w:r w:rsidR="00320352" w:rsidRPr="00B85B1F">
        <w:rPr>
          <w:color w:val="auto"/>
          <w:szCs w:val="24"/>
        </w:rPr>
        <w:t xml:space="preserve"> своего представителя в состав Попечительского совета</w:t>
      </w:r>
      <w:r w:rsidR="00FA53C1" w:rsidRPr="00B85B1F">
        <w:rPr>
          <w:color w:val="auto"/>
          <w:szCs w:val="24"/>
        </w:rPr>
        <w:t>, если размер Пожертвования Жертвователя составляет более 10 процентов балансовой стоимости имущества, составляющего</w:t>
      </w:r>
      <w:r w:rsidR="00885D88" w:rsidRPr="00B85B1F">
        <w:rPr>
          <w:color w:val="auto"/>
          <w:szCs w:val="24"/>
        </w:rPr>
        <w:t xml:space="preserve"> Целевой капитал</w:t>
      </w:r>
      <w:r w:rsidR="00FA53C1" w:rsidRPr="00B85B1F">
        <w:rPr>
          <w:color w:val="auto"/>
          <w:szCs w:val="24"/>
        </w:rPr>
        <w:t xml:space="preserve"> на последнюю отчетную дату.</w:t>
      </w:r>
    </w:p>
    <w:p w:rsidR="008566B4" w:rsidRPr="00B85B1F" w:rsidRDefault="008566B4" w:rsidP="000A20B8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054923" w:rsidRPr="00B85B1F" w:rsidRDefault="00054923" w:rsidP="000A20B8">
      <w:pPr>
        <w:spacing w:after="0" w:line="240" w:lineRule="auto"/>
        <w:ind w:left="0" w:right="0" w:firstLine="567"/>
        <w:rPr>
          <w:szCs w:val="24"/>
        </w:rPr>
      </w:pPr>
    </w:p>
    <w:p w:rsidR="00175588" w:rsidRPr="00B85B1F" w:rsidRDefault="002C0994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ПОРЯДОК ЗАКЛЮЧЕНИЯ ДОГОВОРА</w:t>
      </w:r>
      <w:r w:rsidR="008767A3" w:rsidRPr="00B85B1F">
        <w:rPr>
          <w:b/>
          <w:szCs w:val="24"/>
        </w:rPr>
        <w:t xml:space="preserve"> И ПЕРЕДАЧИ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является договором присоединения в соответствии со статьей 428 Гражданского кодекса Р</w:t>
      </w:r>
      <w:r w:rsidR="00A345FD" w:rsidRPr="00B85B1F">
        <w:rPr>
          <w:szCs w:val="24"/>
        </w:rPr>
        <w:t xml:space="preserve">оссийской </w:t>
      </w:r>
      <w:r w:rsidRPr="00B85B1F">
        <w:rPr>
          <w:szCs w:val="24"/>
        </w:rPr>
        <w:t>Ф</w:t>
      </w:r>
      <w:r w:rsidR="00A345FD" w:rsidRPr="00B85B1F">
        <w:rPr>
          <w:szCs w:val="24"/>
        </w:rPr>
        <w:t>едерации</w:t>
      </w:r>
      <w:r w:rsidRPr="00B85B1F">
        <w:rPr>
          <w:szCs w:val="24"/>
        </w:rPr>
        <w:t xml:space="preserve">. Жертвователь принимает условия </w:t>
      </w:r>
      <w:r w:rsidR="00337407" w:rsidRPr="00B85B1F">
        <w:rPr>
          <w:szCs w:val="24"/>
        </w:rPr>
        <w:t xml:space="preserve">настоящего </w:t>
      </w:r>
      <w:r w:rsidRPr="00B85B1F">
        <w:rPr>
          <w:szCs w:val="24"/>
        </w:rPr>
        <w:t>Договор</w:t>
      </w:r>
      <w:r w:rsidR="00337407" w:rsidRPr="00B85B1F">
        <w:rPr>
          <w:szCs w:val="24"/>
        </w:rPr>
        <w:t>а путем присоединения к нему</w:t>
      </w:r>
      <w:r w:rsidRPr="00B85B1F">
        <w:rPr>
          <w:szCs w:val="24"/>
        </w:rPr>
        <w:t xml:space="preserve"> в целом. 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подтверждает, что </w:t>
      </w:r>
      <w:r w:rsidR="00337407" w:rsidRPr="00B85B1F">
        <w:rPr>
          <w:szCs w:val="24"/>
        </w:rPr>
        <w:t xml:space="preserve">настоящий </w:t>
      </w:r>
      <w:r w:rsidRPr="00B85B1F">
        <w:rPr>
          <w:szCs w:val="24"/>
        </w:rPr>
        <w:t>Договор не содержит для него обременительных условий.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считается заключенным с момента перечисления Жертво</w:t>
      </w:r>
      <w:r w:rsidR="008767A3" w:rsidRPr="00B85B1F">
        <w:rPr>
          <w:szCs w:val="24"/>
        </w:rPr>
        <w:t>вателем денежных средств на счет, указанный в Разделе 6 настоящего Договора.</w:t>
      </w:r>
    </w:p>
    <w:p w:rsidR="00900A2A" w:rsidRPr="00B85B1F" w:rsidRDefault="008767A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При оформлении платежных документов Жертвователь указывает следующее назначение платежа: «Поже</w:t>
      </w:r>
      <w:r w:rsidR="00320352" w:rsidRPr="00B85B1F">
        <w:rPr>
          <w:szCs w:val="24"/>
        </w:rPr>
        <w:t>ртвование на формирование</w:t>
      </w:r>
      <w:r w:rsidRPr="00B85B1F">
        <w:rPr>
          <w:szCs w:val="24"/>
        </w:rPr>
        <w:t xml:space="preserve"> Целевого капитала </w:t>
      </w:r>
      <w:r w:rsidR="008566B4" w:rsidRPr="00B85B1F">
        <w:rPr>
          <w:szCs w:val="24"/>
        </w:rPr>
        <w:t>№ 2 на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развитие химического образования и науки в ТГУ</w:t>
      </w:r>
      <w:r w:rsidRPr="00B85B1F">
        <w:rPr>
          <w:szCs w:val="24"/>
        </w:rPr>
        <w:t>».</w:t>
      </w:r>
    </w:p>
    <w:p w:rsidR="00337407" w:rsidRPr="00B85B1F" w:rsidRDefault="007D5381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Жертвователь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юридическое лицо</w:t>
      </w:r>
      <w:r w:rsidR="00337407" w:rsidRPr="00B85B1F">
        <w:rPr>
          <w:szCs w:val="24"/>
        </w:rPr>
        <w:t>)</w:t>
      </w:r>
      <w:r w:rsidRPr="00B85B1F">
        <w:rPr>
          <w:szCs w:val="24"/>
        </w:rPr>
        <w:t xml:space="preserve"> может</w:t>
      </w:r>
      <w:r w:rsidR="00337407" w:rsidRPr="00B85B1F">
        <w:rPr>
          <w:szCs w:val="24"/>
        </w:rPr>
        <w:t xml:space="preserve"> присоединиться к настоящему Договору путем подписания Заявления о присоединении (Приложение № 1) и последующего направления Заявления о присоединении в адрес </w:t>
      </w:r>
      <w:r w:rsidR="008566B4" w:rsidRPr="00B85B1F">
        <w:rPr>
          <w:szCs w:val="24"/>
        </w:rPr>
        <w:t>Фонда ТГУ</w:t>
      </w:r>
      <w:r w:rsidR="00337407" w:rsidRPr="00B85B1F">
        <w:rPr>
          <w:szCs w:val="24"/>
        </w:rPr>
        <w:t xml:space="preserve">, указанный в </w:t>
      </w:r>
      <w:r w:rsidR="00337407" w:rsidRPr="00B85B1F">
        <w:rPr>
          <w:szCs w:val="24"/>
        </w:rPr>
        <w:lastRenderedPageBreak/>
        <w:t>разделе 6 настоящего Договора. Указанными действиями он подтвержда</w:t>
      </w:r>
      <w:r w:rsidR="00D325B8">
        <w:rPr>
          <w:szCs w:val="24"/>
        </w:rPr>
        <w:t>е</w:t>
      </w:r>
      <w:r w:rsidR="00337407" w:rsidRPr="00B85B1F">
        <w:rPr>
          <w:szCs w:val="24"/>
        </w:rPr>
        <w:t>т, что ознакомлен с условиями настоящего Договора и полностью их принима</w:t>
      </w:r>
      <w:r w:rsidR="00D325B8">
        <w:rPr>
          <w:szCs w:val="24"/>
        </w:rPr>
        <w:t>е</w:t>
      </w:r>
      <w:r w:rsidRPr="00B85B1F">
        <w:rPr>
          <w:szCs w:val="24"/>
        </w:rPr>
        <w:t>т. Договор для Жертвователя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юридического</w:t>
      </w:r>
      <w:r w:rsidR="00337407" w:rsidRPr="00B85B1F">
        <w:rPr>
          <w:szCs w:val="24"/>
        </w:rPr>
        <w:t xml:space="preserve"> лиц</w:t>
      </w:r>
      <w:r w:rsidRPr="00B85B1F">
        <w:rPr>
          <w:szCs w:val="24"/>
        </w:rPr>
        <w:t>а</w:t>
      </w:r>
      <w:r w:rsidR="00337407" w:rsidRPr="00B85B1F">
        <w:rPr>
          <w:szCs w:val="24"/>
        </w:rPr>
        <w:t xml:space="preserve">) вступает в силу с момента получения </w:t>
      </w:r>
      <w:r w:rsidR="008566B4" w:rsidRPr="00B85B1F">
        <w:rPr>
          <w:szCs w:val="24"/>
        </w:rPr>
        <w:t>Фонд</w:t>
      </w:r>
      <w:r w:rsidR="00D325B8">
        <w:rPr>
          <w:szCs w:val="24"/>
        </w:rPr>
        <w:t>ом</w:t>
      </w:r>
      <w:r w:rsidR="008566B4" w:rsidRPr="00B85B1F">
        <w:rPr>
          <w:szCs w:val="24"/>
        </w:rPr>
        <w:t xml:space="preserve"> ТГУ</w:t>
      </w:r>
      <w:r w:rsidR="00337407" w:rsidRPr="00B85B1F">
        <w:rPr>
          <w:szCs w:val="24"/>
        </w:rPr>
        <w:t xml:space="preserve"> Заявления о присоединении от Жертвователя (юридического лица).</w:t>
      </w:r>
    </w:p>
    <w:p w:rsidR="00894B93" w:rsidRPr="00B85B1F" w:rsidRDefault="00894B93" w:rsidP="00B85B1F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pStyle w:val="1"/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5</w:t>
      </w:r>
      <w:r w:rsidR="0061777E" w:rsidRPr="00B85B1F">
        <w:rPr>
          <w:b/>
          <w:sz w:val="24"/>
          <w:szCs w:val="24"/>
        </w:rPr>
        <w:t>. ИНЫЕ УСЛОВИЯ</w:t>
      </w:r>
    </w:p>
    <w:p w:rsidR="00230B20" w:rsidRPr="00B85B1F" w:rsidRDefault="00230B20" w:rsidP="0028391E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>.1. Во всем остальном, что не пред</w:t>
      </w:r>
      <w:r w:rsidR="008767A3" w:rsidRPr="00B85B1F">
        <w:rPr>
          <w:szCs w:val="24"/>
        </w:rPr>
        <w:t>усмотрено настоящим Договором, С</w:t>
      </w:r>
      <w:r w:rsidR="0061777E" w:rsidRPr="00B85B1F">
        <w:rPr>
          <w:szCs w:val="24"/>
        </w:rPr>
        <w:t>тороны</w:t>
      </w:r>
      <w:r w:rsidR="008767A3" w:rsidRPr="00B85B1F">
        <w:rPr>
          <w:szCs w:val="24"/>
        </w:rPr>
        <w:t xml:space="preserve"> руководствуются</w:t>
      </w:r>
      <w:r w:rsidR="0061777E" w:rsidRPr="00B85B1F">
        <w:rPr>
          <w:szCs w:val="24"/>
        </w:rPr>
        <w:t xml:space="preserve"> действующим законодательством Р</w:t>
      </w:r>
      <w:r w:rsidR="008767A3" w:rsidRPr="00B85B1F">
        <w:rPr>
          <w:szCs w:val="24"/>
        </w:rPr>
        <w:t xml:space="preserve">оссийской </w:t>
      </w:r>
      <w:r w:rsidR="0061777E" w:rsidRPr="00B85B1F">
        <w:rPr>
          <w:szCs w:val="24"/>
        </w:rPr>
        <w:t>Ф</w:t>
      </w:r>
      <w:r w:rsidR="008767A3" w:rsidRPr="00B85B1F">
        <w:rPr>
          <w:szCs w:val="24"/>
        </w:rPr>
        <w:t>едерации</w:t>
      </w:r>
      <w:r w:rsidR="0061777E" w:rsidRPr="00B85B1F">
        <w:rPr>
          <w:szCs w:val="24"/>
        </w:rPr>
        <w:t>.</w:t>
      </w: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 xml:space="preserve">.2. Все споры и разногласия, </w:t>
      </w:r>
      <w:r w:rsidR="008767A3" w:rsidRPr="00B85B1F">
        <w:rPr>
          <w:szCs w:val="24"/>
        </w:rPr>
        <w:t>которые могут возникнуть между С</w:t>
      </w:r>
      <w:r w:rsidR="0061777E" w:rsidRPr="00B85B1F">
        <w:rPr>
          <w:szCs w:val="24"/>
        </w:rPr>
        <w:t>торонами, решаются путем переговоров в соответствии с законодательством Российской Федерации. При невозможности урегулирования спорных вопросов в процессе переговоров споры разрешаются в суде в соответствии с законодательством Российской Федерации.</w:t>
      </w:r>
    </w:p>
    <w:p w:rsidR="00900A2A" w:rsidRPr="00B85B1F" w:rsidRDefault="00900A2A" w:rsidP="00B85B1F">
      <w:pPr>
        <w:spacing w:after="0" w:line="240" w:lineRule="auto"/>
        <w:ind w:left="0" w:right="0" w:firstLine="0"/>
        <w:rPr>
          <w:szCs w:val="24"/>
        </w:rPr>
      </w:pPr>
    </w:p>
    <w:p w:rsidR="004132D2" w:rsidRPr="00B85B1F" w:rsidRDefault="004132D2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28391E">
      <w:pPr>
        <w:pStyle w:val="1"/>
        <w:spacing w:after="0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6.</w:t>
      </w:r>
      <w:r w:rsidR="0061777E" w:rsidRPr="00B85B1F">
        <w:rPr>
          <w:b/>
          <w:sz w:val="24"/>
          <w:szCs w:val="24"/>
        </w:rPr>
        <w:t xml:space="preserve"> БАНКОВСКИЕ РЕКВИЗИТЫ</w:t>
      </w:r>
    </w:p>
    <w:p w:rsidR="00E26998" w:rsidRPr="00B85B1F" w:rsidRDefault="00E26998" w:rsidP="0098441D">
      <w:pPr>
        <w:spacing w:line="240" w:lineRule="auto"/>
        <w:ind w:left="0" w:firstLine="0"/>
        <w:rPr>
          <w:szCs w:val="24"/>
        </w:rPr>
      </w:pPr>
    </w:p>
    <w:tbl>
      <w:tblPr>
        <w:tblStyle w:val="ae"/>
        <w:tblW w:w="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441D" w:rsidRPr="00B85B1F" w:rsidTr="0098441D">
        <w:trPr>
          <w:trHeight w:val="81"/>
        </w:trPr>
        <w:tc>
          <w:tcPr>
            <w:tcW w:w="4678" w:type="dxa"/>
          </w:tcPr>
          <w:p w:rsidR="0098441D" w:rsidRPr="0098441D" w:rsidRDefault="00912445" w:rsidP="0098441D">
            <w:pPr>
              <w:spacing w:after="0" w:line="240" w:lineRule="auto"/>
              <w:ind w:left="0" w:right="0" w:firstLine="0"/>
            </w:pPr>
            <w:r>
              <w:t>Специализированн</w:t>
            </w:r>
            <w:r>
              <w:t>ый</w:t>
            </w:r>
            <w:r>
              <w:t xml:space="preserve"> </w:t>
            </w:r>
            <w:r>
              <w:t>ф</w:t>
            </w:r>
            <w:r w:rsidR="0098441D" w:rsidRPr="0098441D">
              <w:t xml:space="preserve">онд управления целевым капиталом ТГУ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Место нахождения: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634050, Томская область, г. Томск, проспект Ленина, 36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 xml:space="preserve">Тел.:+7(3822) </w:t>
            </w:r>
            <w:r w:rsidR="0070172F">
              <w:t>783-708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ИНН 7017261081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КПП 701701001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Отдельный банковский счет: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 xml:space="preserve">Банк Ф-л Банка ГПБ (АО) в г. Томске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ИНН 7744001497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КПП 701702001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Р/С 40703810 700110000011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К/С 30101810800000000758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Директор Фонда ТГУ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</w:p>
          <w:p w:rsidR="0098441D" w:rsidRPr="0098441D" w:rsidRDefault="0012321C" w:rsidP="0098441D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8812BC" wp14:editId="58437559">
                      <wp:extent cx="1673225" cy="12065"/>
                      <wp:effectExtent l="9525" t="9525" r="12700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7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34755AB8" id="Group 7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aBb0A&#10;AADaAAAADwAAAGRycy9kb3ducmV2LnhtbESPSwvCMBCE74L/IazgTVNFfFSjqCB69XHwuDZrW2w2&#10;tYla/70RBI/DzHzDzBa1KcSTKpdbVtDrRiCIE6tzThWcjpvOGITzyBoLy6TgTQ4W82ZjhrG2L97T&#10;8+BTESDsYlSQeV/GUrokI4Oua0vi4F1tZdAHWaVSV/gKcFPIfhQNpcGcw0KGJa0zSm6Hh1GA/e25&#10;Xl2WF04GeodEXt/lRKl2q15OQXiq/T/8a++0ghF8r4Qb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HaBb0AAADaAAAADwAAAAAAAAAAAAAAAACYAgAAZHJzL2Rvd25yZXYu&#10;eG1sUEsFBgAAAAAEAAQA9QAAAIIDAAAAAA==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98441D" w:rsidRPr="0098441D">
              <w:t xml:space="preserve"> /М.В. Булыгина/</w:t>
            </w:r>
          </w:p>
          <w:p w:rsidR="0098441D" w:rsidRPr="0098441D" w:rsidRDefault="0098441D" w:rsidP="0098441D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98441D">
              <w:tab/>
              <w:t>М.П.</w:t>
            </w:r>
          </w:p>
        </w:tc>
      </w:tr>
    </w:tbl>
    <w:p w:rsidR="008566B4" w:rsidRPr="00B85B1F" w:rsidRDefault="008566B4" w:rsidP="0028391E">
      <w:pPr>
        <w:ind w:left="0" w:right="0" w:firstLine="0"/>
        <w:jc w:val="right"/>
        <w:rPr>
          <w:szCs w:val="24"/>
        </w:rPr>
      </w:pPr>
    </w:p>
    <w:p w:rsidR="008566B4" w:rsidRPr="00B85B1F" w:rsidRDefault="008566B4" w:rsidP="0028391E">
      <w:pPr>
        <w:spacing w:after="16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35775D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lastRenderedPageBreak/>
        <w:t>Приложение № 1</w:t>
      </w:r>
    </w:p>
    <w:p w:rsidR="00337407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Стандартной форме договора пожертвования,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</w:t>
      </w:r>
      <w:r w:rsidR="00DE4AC0" w:rsidRPr="00B85B1F">
        <w:rPr>
          <w:szCs w:val="24"/>
        </w:rPr>
        <w:t xml:space="preserve">«Целевого капитала </w:t>
      </w:r>
      <w:r w:rsidR="008566B4" w:rsidRPr="00B85B1F">
        <w:rPr>
          <w:szCs w:val="24"/>
        </w:rPr>
        <w:t xml:space="preserve">№ 2 </w:t>
      </w:r>
    </w:p>
    <w:p w:rsidR="003347D3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</w:t>
      </w:r>
      <w:r w:rsidR="00B85B1F" w:rsidRPr="00B85B1F">
        <w:rPr>
          <w:szCs w:val="24"/>
        </w:rPr>
        <w:t xml:space="preserve">образования и </w:t>
      </w:r>
      <w:r w:rsidRPr="00B85B1F">
        <w:rPr>
          <w:szCs w:val="24"/>
        </w:rPr>
        <w:t>науки в ТГУ</w:t>
      </w:r>
      <w:r w:rsidR="00337407" w:rsidRPr="00B85B1F">
        <w:rPr>
          <w:szCs w:val="24"/>
        </w:rPr>
        <w:t xml:space="preserve">» </w:t>
      </w:r>
    </w:p>
    <w:p w:rsidR="0035775D" w:rsidRPr="00B85B1F" w:rsidRDefault="00912445" w:rsidP="0098441D">
      <w:pPr>
        <w:spacing w:after="0" w:line="240" w:lineRule="auto"/>
        <w:ind w:left="0" w:right="0" w:firstLine="0"/>
        <w:jc w:val="right"/>
        <w:rPr>
          <w:szCs w:val="24"/>
        </w:rPr>
      </w:pPr>
      <w:r>
        <w:t xml:space="preserve">Специализированного </w:t>
      </w:r>
      <w:r>
        <w:t>ф</w:t>
      </w:r>
      <w:r w:rsidR="008566B4" w:rsidRPr="00B85B1F">
        <w:rPr>
          <w:szCs w:val="24"/>
        </w:rPr>
        <w:t xml:space="preserve">онда управления целевым капиталом ТГУ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Директор</w:t>
      </w:r>
    </w:p>
    <w:p w:rsidR="0035775D" w:rsidRPr="00B85B1F" w:rsidRDefault="00912445" w:rsidP="0098441D">
      <w:pPr>
        <w:spacing w:after="0" w:line="240" w:lineRule="auto"/>
        <w:ind w:left="0" w:right="0" w:firstLine="0"/>
        <w:jc w:val="right"/>
        <w:rPr>
          <w:szCs w:val="24"/>
        </w:rPr>
      </w:pPr>
      <w:r>
        <w:t xml:space="preserve">Специализированного </w:t>
      </w:r>
      <w:r>
        <w:t>ф</w:t>
      </w:r>
      <w:r w:rsidR="008566B4" w:rsidRPr="00B85B1F">
        <w:rPr>
          <w:szCs w:val="24"/>
        </w:rPr>
        <w:t xml:space="preserve">онда управления целевым капиталом ТГУ 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М.В. Булыгина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>Исх. № _____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 xml:space="preserve"> «___» _______ 20 __ г.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B67E19" w:rsidRPr="00B85B1F" w:rsidRDefault="00B67E19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Заявление о присоединении</w:t>
      </w:r>
    </w:p>
    <w:p w:rsidR="0035775D" w:rsidRPr="00B85B1F" w:rsidRDefault="0035775D" w:rsidP="0098441D">
      <w:pPr>
        <w:spacing w:after="0" w:line="240" w:lineRule="auto"/>
        <w:ind w:left="0" w:right="0" w:firstLine="0"/>
        <w:jc w:val="center"/>
        <w:rPr>
          <w:szCs w:val="24"/>
        </w:rPr>
      </w:pPr>
    </w:p>
    <w:p w:rsidR="00C57836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________________________</w:t>
      </w:r>
      <w:r w:rsidR="00A345FD" w:rsidRPr="00B85B1F">
        <w:rPr>
          <w:szCs w:val="24"/>
        </w:rPr>
        <w:t>,</w:t>
      </w:r>
      <w:r w:rsidRPr="00B85B1F">
        <w:rPr>
          <w:szCs w:val="24"/>
        </w:rPr>
        <w:t xml:space="preserve"> именуемое далее «Жертвователь», в </w:t>
      </w:r>
      <w:r w:rsidR="00A345FD" w:rsidRPr="00B85B1F">
        <w:rPr>
          <w:szCs w:val="24"/>
        </w:rPr>
        <w:t xml:space="preserve">лице </w:t>
      </w:r>
      <w:r w:rsidR="006B5A02" w:rsidRPr="00B85B1F">
        <w:rPr>
          <w:szCs w:val="24"/>
        </w:rPr>
        <w:t>_____________</w:t>
      </w:r>
      <w:r w:rsidR="00A345FD" w:rsidRPr="00B85B1F">
        <w:rPr>
          <w:szCs w:val="24"/>
        </w:rPr>
        <w:t>________________________</w:t>
      </w:r>
      <w:r w:rsidR="00860FD9" w:rsidRPr="00B85B1F">
        <w:rPr>
          <w:szCs w:val="24"/>
        </w:rPr>
        <w:t xml:space="preserve">, </w:t>
      </w:r>
      <w:r w:rsidR="006B5A02" w:rsidRPr="00B85B1F">
        <w:rPr>
          <w:szCs w:val="24"/>
        </w:rPr>
        <w:t xml:space="preserve">действующего на основании </w:t>
      </w:r>
      <w:r w:rsidRPr="00B85B1F">
        <w:rPr>
          <w:szCs w:val="24"/>
        </w:rPr>
        <w:t>______________________</w:t>
      </w:r>
      <w:r w:rsidR="00B85B1F" w:rsidRPr="00B85B1F">
        <w:rPr>
          <w:szCs w:val="24"/>
        </w:rPr>
        <w:t>_</w:t>
      </w:r>
      <w:r w:rsidRPr="00B85B1F">
        <w:rPr>
          <w:szCs w:val="24"/>
        </w:rPr>
        <w:t xml:space="preserve">, настоящим </w:t>
      </w:r>
      <w:r w:rsidR="005D568E" w:rsidRPr="00B85B1F">
        <w:rPr>
          <w:szCs w:val="24"/>
        </w:rPr>
        <w:t>З</w:t>
      </w:r>
      <w:r w:rsidRPr="00B85B1F">
        <w:rPr>
          <w:szCs w:val="24"/>
        </w:rPr>
        <w:t>аявлением подтверждает, что:</w:t>
      </w:r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1. </w:t>
      </w:r>
      <w:proofErr w:type="gramStart"/>
      <w:r w:rsidRPr="00B85B1F">
        <w:rPr>
          <w:szCs w:val="24"/>
        </w:rPr>
        <w:t>Жертвователь прис</w:t>
      </w:r>
      <w:r w:rsidR="00C57836" w:rsidRPr="00B85B1F">
        <w:rPr>
          <w:szCs w:val="24"/>
        </w:rPr>
        <w:t>оединяется к стандартной форме Д</w:t>
      </w:r>
      <w:r w:rsidRPr="00B85B1F">
        <w:rPr>
          <w:szCs w:val="24"/>
        </w:rPr>
        <w:t>оговора пожертвования, заключаемого с жертвователями при публичном сбор</w:t>
      </w:r>
      <w:r w:rsidR="00C57836" w:rsidRPr="00B85B1F">
        <w:rPr>
          <w:szCs w:val="24"/>
        </w:rPr>
        <w:t>е денежных средств на формирование</w:t>
      </w:r>
      <w:r w:rsidR="00ED2BA0" w:rsidRPr="00ED2BA0">
        <w:rPr>
          <w:szCs w:val="24"/>
        </w:rPr>
        <w:t xml:space="preserve"> </w:t>
      </w:r>
      <w:r w:rsidR="00DE4AC0" w:rsidRPr="00B85B1F">
        <w:rPr>
          <w:szCs w:val="24"/>
        </w:rPr>
        <w:t>«Ц</w:t>
      </w:r>
      <w:r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C57836" w:rsidRPr="00B85B1F">
        <w:rPr>
          <w:szCs w:val="24"/>
        </w:rPr>
        <w:t>»</w:t>
      </w:r>
      <w:r w:rsidR="00ED2BA0" w:rsidRPr="00ED2BA0">
        <w:rPr>
          <w:szCs w:val="24"/>
        </w:rPr>
        <w:t xml:space="preserve"> </w:t>
      </w:r>
      <w:r w:rsidR="00912445">
        <w:t xml:space="preserve">Специализированного </w:t>
      </w:r>
      <w:r w:rsidR="00912445">
        <w:t>ф</w:t>
      </w:r>
      <w:r w:rsidR="008566B4" w:rsidRPr="00B85B1F">
        <w:rPr>
          <w:szCs w:val="24"/>
        </w:rPr>
        <w:t>онда управления целевым капиталом ТГУ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(ОГРН 1145000001321, ИНН 7017261081, КПП 701701001)</w:t>
      </w:r>
      <w:r w:rsidRPr="00B85B1F">
        <w:rPr>
          <w:szCs w:val="24"/>
        </w:rPr>
        <w:t xml:space="preserve">, </w:t>
      </w:r>
      <w:r w:rsidR="00DC203F" w:rsidRPr="00B85B1F">
        <w:rPr>
          <w:szCs w:val="24"/>
        </w:rPr>
        <w:t xml:space="preserve">утвержденной решением </w:t>
      </w:r>
      <w:r w:rsidR="008566B4" w:rsidRPr="00B85B1F">
        <w:rPr>
          <w:szCs w:val="24"/>
        </w:rPr>
        <w:t>Правления</w:t>
      </w:r>
      <w:r w:rsidR="00ED2BA0" w:rsidRPr="00ED2BA0">
        <w:rPr>
          <w:szCs w:val="24"/>
        </w:rPr>
        <w:t xml:space="preserve"> </w:t>
      </w:r>
      <w:r w:rsidR="00912445">
        <w:t xml:space="preserve">Специализированного </w:t>
      </w:r>
      <w:r w:rsidR="00912445">
        <w:t>ф</w:t>
      </w:r>
      <w:r w:rsidR="008566B4" w:rsidRPr="00B85B1F">
        <w:rPr>
          <w:szCs w:val="24"/>
        </w:rPr>
        <w:t xml:space="preserve">онда управления целевым капиталом ТГУ </w:t>
      </w:r>
      <w:r w:rsidRPr="00B85B1F">
        <w:rPr>
          <w:szCs w:val="24"/>
        </w:rPr>
        <w:t>(Протокол №</w:t>
      </w:r>
      <w:r w:rsidR="0013721F">
        <w:rPr>
          <w:szCs w:val="24"/>
        </w:rPr>
        <w:t xml:space="preserve"> 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szCs w:val="24"/>
        </w:rPr>
        <w:t xml:space="preserve">) (далее – Договор). </w:t>
      </w:r>
      <w:proofErr w:type="gramEnd"/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2. Жертвователь ознакомился с условиями Договора и принимает на себя в полном объеме все права и обязательства, вытекающие из него. </w:t>
      </w:r>
    </w:p>
    <w:p w:rsidR="00BA774B" w:rsidRPr="00B85B1F" w:rsidRDefault="005D568E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 Настоящее З</w:t>
      </w:r>
      <w:r w:rsidR="0035775D" w:rsidRPr="00B85B1F">
        <w:rPr>
          <w:szCs w:val="24"/>
        </w:rPr>
        <w:t xml:space="preserve">аявление составлено в двух экземплярах, по одному для каждой из Сторон Договора. </w:t>
      </w:r>
    </w:p>
    <w:p w:rsidR="00DC203F" w:rsidRPr="00B85B1F" w:rsidRDefault="0043029F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4. Сумма </w:t>
      </w:r>
      <w:r w:rsidR="00A345FD" w:rsidRPr="00B85B1F">
        <w:rPr>
          <w:szCs w:val="24"/>
        </w:rPr>
        <w:t>П</w:t>
      </w:r>
      <w:r w:rsidR="0035775D" w:rsidRPr="00B85B1F">
        <w:rPr>
          <w:szCs w:val="24"/>
        </w:rPr>
        <w:t>ожертвования с</w:t>
      </w:r>
      <w:r w:rsidR="00F17ADB" w:rsidRPr="00B85B1F">
        <w:rPr>
          <w:szCs w:val="24"/>
        </w:rPr>
        <w:t>оставляет</w:t>
      </w:r>
      <w:r w:rsidR="0035775D" w:rsidRPr="00B85B1F">
        <w:rPr>
          <w:szCs w:val="24"/>
        </w:rPr>
        <w:t>_______________(______________</w:t>
      </w:r>
      <w:r w:rsidRPr="00B85B1F">
        <w:rPr>
          <w:szCs w:val="24"/>
        </w:rPr>
        <w:t>________</w:t>
      </w:r>
      <w:r w:rsidR="00B85B1F" w:rsidRPr="00B85B1F">
        <w:rPr>
          <w:szCs w:val="24"/>
        </w:rPr>
        <w:t>___</w:t>
      </w:r>
      <w:r w:rsidR="00DC203F" w:rsidRPr="00B85B1F">
        <w:rPr>
          <w:szCs w:val="24"/>
        </w:rPr>
        <w:t xml:space="preserve">) рублей 00 копеек. </w:t>
      </w:r>
    </w:p>
    <w:p w:rsidR="00DC203F" w:rsidRDefault="00DC203F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98441D" w:rsidRPr="00B85B1F" w:rsidRDefault="0098441D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DC203F" w:rsidRDefault="000C568E" w:rsidP="0098441D">
      <w:pPr>
        <w:spacing w:after="0" w:line="276" w:lineRule="auto"/>
        <w:ind w:left="0" w:right="0" w:firstLine="0"/>
        <w:rPr>
          <w:b/>
          <w:szCs w:val="24"/>
        </w:rPr>
      </w:pPr>
      <w:r w:rsidRPr="00B85B1F">
        <w:rPr>
          <w:b/>
          <w:szCs w:val="24"/>
        </w:rPr>
        <w:t>БАНКОВСКИЕ РЕКВИЗИТЫ ЖЕРТВОВАТЕЛЯ</w:t>
      </w:r>
      <w:r w:rsidR="0035775D" w:rsidRPr="00B85B1F">
        <w:rPr>
          <w:b/>
          <w:szCs w:val="24"/>
        </w:rPr>
        <w:t xml:space="preserve">: </w:t>
      </w:r>
    </w:p>
    <w:p w:rsidR="0098441D" w:rsidRPr="00B85B1F" w:rsidRDefault="0098441D" w:rsidP="0098441D">
      <w:pPr>
        <w:spacing w:after="0" w:line="240" w:lineRule="auto"/>
        <w:ind w:left="0" w:right="0" w:firstLine="0"/>
        <w:rPr>
          <w:b/>
          <w:szCs w:val="24"/>
        </w:rPr>
      </w:pPr>
    </w:p>
    <w:p w:rsidR="00DC203F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Полное наименование</w:t>
      </w:r>
      <w:r w:rsidR="0035775D" w:rsidRPr="0098441D">
        <w:rPr>
          <w:sz w:val="22"/>
        </w:rPr>
        <w:t>: __</w:t>
      </w:r>
      <w:r w:rsidR="00DC203F" w:rsidRPr="0098441D">
        <w:rPr>
          <w:sz w:val="22"/>
        </w:rPr>
        <w:t>______________________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ОГРН_______________________________ 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ИНН/КПП ___________________________ 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Место </w:t>
      </w:r>
      <w:r w:rsidR="0035775D" w:rsidRPr="0098441D">
        <w:rPr>
          <w:sz w:val="22"/>
        </w:rPr>
        <w:t>нахождения</w:t>
      </w:r>
      <w:r w:rsidRPr="0098441D">
        <w:rPr>
          <w:sz w:val="22"/>
        </w:rPr>
        <w:t>: 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Р/С ____________________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К/С 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БИК__</w:t>
      </w:r>
      <w:r w:rsidR="00DC203F" w:rsidRPr="0098441D">
        <w:rPr>
          <w:sz w:val="22"/>
        </w:rPr>
        <w:t>__________________</w:t>
      </w:r>
    </w:p>
    <w:p w:rsidR="005D568E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______________________ </w:t>
      </w:r>
      <w:r w:rsidR="00DC203F" w:rsidRPr="0098441D">
        <w:rPr>
          <w:sz w:val="22"/>
        </w:rPr>
        <w:t>/__________________/</w:t>
      </w:r>
    </w:p>
    <w:p w:rsidR="0035775D" w:rsidRPr="0098441D" w:rsidRDefault="0035775D" w:rsidP="0098441D">
      <w:pPr>
        <w:spacing w:after="0" w:line="240" w:lineRule="auto"/>
        <w:ind w:left="0" w:right="0" w:firstLine="851"/>
        <w:rPr>
          <w:sz w:val="22"/>
        </w:rPr>
      </w:pPr>
      <w:r w:rsidRPr="0098441D">
        <w:rPr>
          <w:sz w:val="22"/>
        </w:rPr>
        <w:t>М.П.</w:t>
      </w:r>
    </w:p>
    <w:p w:rsidR="008566B4" w:rsidRPr="00B85B1F" w:rsidRDefault="008566B4" w:rsidP="0098441D">
      <w:pPr>
        <w:spacing w:after="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8566B4" w:rsidRPr="0098441D" w:rsidRDefault="008566B4" w:rsidP="0098441D">
      <w:pPr>
        <w:spacing w:after="0"/>
        <w:ind w:left="0" w:right="-51" w:firstLine="0"/>
        <w:jc w:val="right"/>
        <w:rPr>
          <w:szCs w:val="24"/>
        </w:rPr>
      </w:pPr>
      <w:r w:rsidRPr="0098441D">
        <w:rPr>
          <w:szCs w:val="24"/>
        </w:rPr>
        <w:lastRenderedPageBreak/>
        <w:t>ПРИЛОЖЕНИЕ № 2</w:t>
      </w:r>
    </w:p>
    <w:p w:rsidR="00B237DE" w:rsidRPr="00B85B1F" w:rsidRDefault="008566B4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</w:t>
      </w:r>
      <w:r w:rsidR="00B237DE" w:rsidRPr="00B85B1F">
        <w:rPr>
          <w:szCs w:val="24"/>
        </w:rPr>
        <w:t xml:space="preserve">Стандартной форме договора пожертвования,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«Целевого капитала № 2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образования и науки в ТГУ» </w:t>
      </w:r>
    </w:p>
    <w:p w:rsidR="008566B4" w:rsidRPr="00B85B1F" w:rsidRDefault="00912445">
      <w:pPr>
        <w:spacing w:after="0"/>
        <w:ind w:left="0" w:right="-51" w:firstLine="0"/>
        <w:jc w:val="right"/>
        <w:rPr>
          <w:szCs w:val="24"/>
        </w:rPr>
      </w:pPr>
      <w:r>
        <w:t xml:space="preserve">Специализированного </w:t>
      </w:r>
      <w:r>
        <w:t>ф</w:t>
      </w:r>
      <w:r w:rsidR="00B237DE" w:rsidRPr="00B85B1F">
        <w:rPr>
          <w:szCs w:val="24"/>
        </w:rPr>
        <w:t>онда управления целевым капиталом ТГУ</w:t>
      </w:r>
      <w:r w:rsidR="00B237DE">
        <w:rPr>
          <w:szCs w:val="24"/>
        </w:rPr>
        <w:t xml:space="preserve"> </w:t>
      </w:r>
    </w:p>
    <w:p w:rsidR="008566B4" w:rsidRDefault="008566B4" w:rsidP="0098441D">
      <w:pPr>
        <w:spacing w:after="0" w:line="240" w:lineRule="auto"/>
        <w:ind w:left="0" w:right="173" w:firstLine="0"/>
        <w:rPr>
          <w:szCs w:val="24"/>
        </w:rPr>
      </w:pPr>
    </w:p>
    <w:p w:rsidR="0098441D" w:rsidRPr="00B85B1F" w:rsidRDefault="0098441D" w:rsidP="0098441D">
      <w:pPr>
        <w:spacing w:after="0" w:line="240" w:lineRule="auto"/>
        <w:ind w:left="0" w:right="173" w:firstLine="0"/>
        <w:rPr>
          <w:szCs w:val="24"/>
        </w:rPr>
      </w:pPr>
    </w:p>
    <w:p w:rsidR="00005223" w:rsidRDefault="008566B4" w:rsidP="005079A4">
      <w:pPr>
        <w:numPr>
          <w:ilvl w:val="0"/>
          <w:numId w:val="9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Целевой капитал № 2 на развитие химического образования и науки в ТГУ формируется Фондом ТГУ (ОГРН 1145000001321, ИНН 7017261081, КПП 701701001; далее по тексту — Фонд) на основании </w:t>
      </w:r>
      <w:r w:rsidR="00B237DE">
        <w:rPr>
          <w:szCs w:val="24"/>
        </w:rPr>
        <w:t xml:space="preserve">Протокола </w:t>
      </w:r>
      <w:r w:rsidRPr="00B85B1F">
        <w:rPr>
          <w:szCs w:val="24"/>
        </w:rPr>
        <w:t>Правления Фонда</w:t>
      </w:r>
      <w:r w:rsidR="00B237DE">
        <w:rPr>
          <w:szCs w:val="24"/>
        </w:rPr>
        <w:t xml:space="preserve"> ТГУ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1г</w:t>
      </w:r>
      <w:r w:rsidRPr="00B85B1F">
        <w:rPr>
          <w:szCs w:val="24"/>
        </w:rPr>
        <w:t>.</w:t>
      </w:r>
    </w:p>
    <w:p w:rsidR="00DE4AC0" w:rsidRPr="00005223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005223">
        <w:rPr>
          <w:szCs w:val="24"/>
        </w:rPr>
        <w:t>Целевой капитал</w:t>
      </w:r>
      <w:r w:rsidR="00005223" w:rsidRPr="00005223">
        <w:rPr>
          <w:szCs w:val="24"/>
        </w:rPr>
        <w:t xml:space="preserve"> № 2</w:t>
      </w:r>
      <w:r w:rsidRPr="00005223">
        <w:rPr>
          <w:szCs w:val="24"/>
        </w:rPr>
        <w:t xml:space="preserve"> формируется в целях использования, распределения дохода в сфере образования, науки и социальной помощи (поддержки) в пользу </w:t>
      </w:r>
      <w:r w:rsidR="00DE4AC0" w:rsidRPr="002115CC">
        <w:rPr>
          <w:color w:val="auto"/>
          <w:szCs w:val="24"/>
          <w:shd w:val="clear" w:color="auto" w:fill="FFFFFF"/>
        </w:rPr>
        <w:t>Федерального государственного</w:t>
      </w:r>
      <w:r w:rsidR="00ED2BA0" w:rsidRPr="002115CC">
        <w:rPr>
          <w:color w:val="auto"/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>автономно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ab/>
        <w:t>образовательно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 xml:space="preserve"> учреждени</w:t>
      </w:r>
      <w:r w:rsidR="00DE4AC0" w:rsidRPr="00005223">
        <w:rPr>
          <w:szCs w:val="24"/>
          <w:shd w:val="clear" w:color="auto" w:fill="FFFFFF"/>
        </w:rPr>
        <w:t>я</w:t>
      </w:r>
      <w:r w:rsidRPr="00005223">
        <w:rPr>
          <w:szCs w:val="24"/>
          <w:shd w:val="clear" w:color="auto" w:fill="FFFFFF"/>
        </w:rPr>
        <w:t xml:space="preserve"> высшего образования</w:t>
      </w:r>
      <w:r w:rsidR="00BB3D8E" w:rsidRPr="00005223">
        <w:rPr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 xml:space="preserve">«Национальный исследовательский Томский государственный университет»  </w:t>
      </w:r>
      <w:r w:rsidRPr="00005223">
        <w:rPr>
          <w:szCs w:val="24"/>
        </w:rPr>
        <w:t>(ОГРН 1027000853978, ИНН 7018012970) в целях поддержки его уставной деятельности и развития  химического образования и науки в ТГУ, согласно п. 2.1 устава Фонда</w:t>
      </w:r>
      <w:r w:rsidR="00005223" w:rsidRPr="00005223">
        <w:rPr>
          <w:szCs w:val="24"/>
        </w:rPr>
        <w:t xml:space="preserve"> ТГУ</w:t>
      </w:r>
      <w:r w:rsidRPr="00005223">
        <w:rPr>
          <w:szCs w:val="24"/>
        </w:rPr>
        <w:t>.</w:t>
      </w:r>
      <w:r w:rsidR="00DE4AC0" w:rsidRPr="00005223">
        <w:rPr>
          <w:szCs w:val="24"/>
        </w:rPr>
        <w:t xml:space="preserve"> Направлениями расходования средств за счет дохода от </w:t>
      </w:r>
      <w:r w:rsidR="00005223" w:rsidRPr="00005223">
        <w:rPr>
          <w:szCs w:val="24"/>
        </w:rPr>
        <w:t>Ц</w:t>
      </w:r>
      <w:r w:rsidR="00DE4AC0" w:rsidRPr="00005223">
        <w:rPr>
          <w:szCs w:val="24"/>
        </w:rPr>
        <w:t>елевого капитала №2</w:t>
      </w:r>
      <w:r w:rsidR="00005223" w:rsidRPr="00005223">
        <w:rPr>
          <w:szCs w:val="24"/>
        </w:rPr>
        <w:t xml:space="preserve"> является</w:t>
      </w:r>
      <w:r w:rsidR="005079A4">
        <w:rPr>
          <w:szCs w:val="24"/>
        </w:rPr>
        <w:t xml:space="preserve"> </w:t>
      </w:r>
      <w:r w:rsidR="00005223" w:rsidRPr="00005223">
        <w:rPr>
          <w:szCs w:val="24"/>
        </w:rPr>
        <w:t>п</w:t>
      </w:r>
      <w:r w:rsidR="00DE4AC0" w:rsidRPr="00005223">
        <w:rPr>
          <w:szCs w:val="24"/>
        </w:rPr>
        <w:t>о</w:t>
      </w:r>
      <w:r w:rsidR="00AA092E" w:rsidRPr="00005223">
        <w:rPr>
          <w:szCs w:val="24"/>
        </w:rPr>
        <w:t>д</w:t>
      </w:r>
      <w:r w:rsidR="00DE4AC0" w:rsidRPr="00005223">
        <w:rPr>
          <w:szCs w:val="24"/>
        </w:rPr>
        <w:t>держка химического образования и науки в ТГУ</w:t>
      </w:r>
      <w:r w:rsidR="00005223" w:rsidRPr="00005223">
        <w:rPr>
          <w:szCs w:val="24"/>
        </w:rPr>
        <w:t>, в частности</w:t>
      </w:r>
      <w:r w:rsidR="00DE4AC0" w:rsidRPr="00005223">
        <w:rPr>
          <w:szCs w:val="24"/>
        </w:rPr>
        <w:t xml:space="preserve">: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выплата стипендий студентам, аспирантам, магистрантам за достижения в области химической науки;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грантов академической мобильности;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финансирование профессорских позиций;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проведение конференций, симпозиумов, форумов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выплата премий профессорско-преподавательскому составу за достижения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издательской деятельности в области химической науки;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именных стипендиальных программ; </w:t>
      </w:r>
    </w:p>
    <w:p w:rsidR="008566B4" w:rsidRPr="0098441D" w:rsidRDefault="00DE4AC0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иные направления, </w:t>
      </w:r>
      <w:r w:rsidR="00AA092E" w:rsidRPr="0098441D">
        <w:rPr>
          <w:szCs w:val="24"/>
        </w:rPr>
        <w:t>связанные с</w:t>
      </w:r>
      <w:r w:rsidRPr="0098441D">
        <w:rPr>
          <w:szCs w:val="24"/>
        </w:rPr>
        <w:t xml:space="preserve"> развитием химического образования и науки в ТГУ. </w:t>
      </w:r>
    </w:p>
    <w:p w:rsidR="008566B4" w:rsidRPr="00B85B1F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Отдельный банковский счет для </w:t>
      </w:r>
      <w:r w:rsidR="00005223">
        <w:rPr>
          <w:szCs w:val="24"/>
        </w:rPr>
        <w:t xml:space="preserve">формирования </w:t>
      </w:r>
      <w:r w:rsidRPr="00B85B1F">
        <w:rPr>
          <w:szCs w:val="24"/>
        </w:rPr>
        <w:t xml:space="preserve"> Целевого капитала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</w:t>
      </w:r>
    </w:p>
    <w:p w:rsidR="008566B4" w:rsidRPr="00B85B1F" w:rsidRDefault="008566B4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Расчетный счет в рублях РФ № </w:t>
      </w:r>
      <w:r w:rsidR="00AA092E" w:rsidRPr="00B85B1F">
        <w:rPr>
          <w:szCs w:val="24"/>
        </w:rPr>
        <w:t>40703810700110000011</w:t>
      </w:r>
      <w:r w:rsidRPr="00B85B1F">
        <w:rPr>
          <w:szCs w:val="24"/>
        </w:rPr>
        <w:t xml:space="preserve">в Ф-л Банка ГПБ (АО) в г. Томске, </w:t>
      </w:r>
      <w:r w:rsidR="0094095C" w:rsidRPr="00B85B1F">
        <w:rPr>
          <w:szCs w:val="24"/>
        </w:rPr>
        <w:t xml:space="preserve">ИНН 7744001497, КПП 701702001, </w:t>
      </w:r>
      <w:r w:rsidRPr="00B85B1F">
        <w:rPr>
          <w:szCs w:val="24"/>
        </w:rPr>
        <w:t>БИК 046902758</w:t>
      </w:r>
      <w:r w:rsidR="0094095C" w:rsidRPr="00B85B1F">
        <w:rPr>
          <w:szCs w:val="24"/>
        </w:rPr>
        <w:t xml:space="preserve">, </w:t>
      </w:r>
      <w:proofErr w:type="spellStart"/>
      <w:r w:rsidRPr="00B85B1F">
        <w:rPr>
          <w:szCs w:val="24"/>
        </w:rPr>
        <w:t>кор.счет</w:t>
      </w:r>
      <w:proofErr w:type="spellEnd"/>
      <w:r w:rsidRPr="00B85B1F">
        <w:rPr>
          <w:szCs w:val="24"/>
        </w:rPr>
        <w:t xml:space="preserve"> 30101810800000000758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Срок, на который </w:t>
      </w:r>
      <w:r w:rsidR="00860FD9" w:rsidRPr="00B85B1F">
        <w:rPr>
          <w:szCs w:val="24"/>
        </w:rPr>
        <w:t xml:space="preserve">формируется </w:t>
      </w:r>
      <w:r w:rsidRPr="00B85B1F">
        <w:rPr>
          <w:szCs w:val="24"/>
        </w:rPr>
        <w:t>Целевой капитал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 бессрочно.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www.fond.tsu.ru </w:t>
      </w:r>
      <w:r w:rsidR="00860FD9" w:rsidRPr="00B85B1F">
        <w:rPr>
          <w:szCs w:val="24"/>
        </w:rPr>
        <w:t>– сайт Фонда</w:t>
      </w:r>
      <w:r w:rsidR="005079A4">
        <w:rPr>
          <w:szCs w:val="24"/>
        </w:rPr>
        <w:t xml:space="preserve"> ТГУ</w:t>
      </w:r>
      <w:r w:rsidR="00860FD9" w:rsidRPr="00B85B1F">
        <w:rPr>
          <w:szCs w:val="24"/>
        </w:rPr>
        <w:t xml:space="preserve"> </w:t>
      </w:r>
      <w:r w:rsidRPr="00B85B1F">
        <w:rPr>
          <w:szCs w:val="24"/>
        </w:rPr>
        <w:t>в</w:t>
      </w:r>
      <w:r w:rsidR="00005223">
        <w:rPr>
          <w:szCs w:val="24"/>
        </w:rPr>
        <w:t xml:space="preserve"> информационно-телекоммуникационной</w:t>
      </w:r>
      <w:r w:rsidRPr="00B85B1F">
        <w:rPr>
          <w:szCs w:val="24"/>
        </w:rPr>
        <w:t xml:space="preserve"> сети Интернет, на котором размеща</w:t>
      </w:r>
      <w:r w:rsidR="005079A4">
        <w:rPr>
          <w:szCs w:val="24"/>
        </w:rPr>
        <w:t>е</w:t>
      </w:r>
      <w:r w:rsidRPr="00B85B1F">
        <w:rPr>
          <w:szCs w:val="24"/>
        </w:rPr>
        <w:t>тся вся информация о деятельности Фонда</w:t>
      </w:r>
      <w:r w:rsidR="00005223">
        <w:rPr>
          <w:szCs w:val="24"/>
        </w:rPr>
        <w:t xml:space="preserve"> ТГУ</w:t>
      </w:r>
      <w:r w:rsidR="005079A4">
        <w:rPr>
          <w:szCs w:val="24"/>
        </w:rPr>
        <w:t>, связанная с</w:t>
      </w:r>
      <w:r w:rsidRPr="00B85B1F">
        <w:rPr>
          <w:szCs w:val="24"/>
        </w:rPr>
        <w:t xml:space="preserve"> формировани</w:t>
      </w:r>
      <w:r w:rsidR="005079A4">
        <w:rPr>
          <w:szCs w:val="24"/>
        </w:rPr>
        <w:t>ем</w:t>
      </w:r>
      <w:r w:rsidRPr="00B85B1F">
        <w:rPr>
          <w:szCs w:val="24"/>
        </w:rPr>
        <w:t>, пополнени</w:t>
      </w:r>
      <w:r w:rsidR="005079A4">
        <w:rPr>
          <w:szCs w:val="24"/>
        </w:rPr>
        <w:t>ем</w:t>
      </w:r>
      <w:r w:rsidRPr="00B85B1F">
        <w:rPr>
          <w:szCs w:val="24"/>
        </w:rPr>
        <w:t xml:space="preserve">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</w:t>
      </w:r>
      <w:r w:rsidRPr="00B85B1F">
        <w:rPr>
          <w:szCs w:val="24"/>
        </w:rPr>
        <w:t>, использования имущества, составляющего целев</w:t>
      </w:r>
      <w:r w:rsidR="005079A4">
        <w:rPr>
          <w:szCs w:val="24"/>
        </w:rPr>
        <w:t>ые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ы</w:t>
      </w:r>
      <w:r w:rsidRPr="00B85B1F">
        <w:rPr>
          <w:szCs w:val="24"/>
        </w:rPr>
        <w:t>, дохода от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ов, а также</w:t>
      </w:r>
      <w:r w:rsidRPr="00B85B1F">
        <w:rPr>
          <w:szCs w:val="24"/>
        </w:rPr>
        <w:t xml:space="preserve"> ин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информаци</w:t>
      </w:r>
      <w:r w:rsidR="005079A4">
        <w:rPr>
          <w:szCs w:val="24"/>
        </w:rPr>
        <w:t>я</w:t>
      </w:r>
      <w:r w:rsidRPr="00B85B1F">
        <w:rPr>
          <w:szCs w:val="24"/>
        </w:rPr>
        <w:t>, предусмотренн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</w:t>
      </w:r>
      <w:r w:rsidR="00005223">
        <w:rPr>
          <w:szCs w:val="24"/>
        </w:rPr>
        <w:t xml:space="preserve">действующим </w:t>
      </w:r>
      <w:r w:rsidRPr="00B85B1F">
        <w:rPr>
          <w:szCs w:val="24"/>
        </w:rPr>
        <w:t>законодательством</w:t>
      </w:r>
      <w:r w:rsidR="00005223">
        <w:rPr>
          <w:szCs w:val="24"/>
        </w:rPr>
        <w:t xml:space="preserve"> Российской Федерации</w:t>
      </w:r>
      <w:r w:rsidRPr="00B85B1F">
        <w:rPr>
          <w:szCs w:val="24"/>
        </w:rPr>
        <w:t>.</w:t>
      </w:r>
    </w:p>
    <w:p w:rsidR="008566B4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>Использование дохода от Целевого капитала</w:t>
      </w:r>
      <w:r w:rsidR="005079A4">
        <w:rPr>
          <w:szCs w:val="24"/>
        </w:rPr>
        <w:t xml:space="preserve"> № 2</w:t>
      </w:r>
      <w:r w:rsidRPr="00B85B1F">
        <w:rPr>
          <w:szCs w:val="24"/>
        </w:rPr>
        <w:t xml:space="preserve"> осуществляется Фондом</w:t>
      </w:r>
      <w:r w:rsidR="005079A4">
        <w:rPr>
          <w:szCs w:val="24"/>
        </w:rPr>
        <w:t xml:space="preserve"> ТГУ</w:t>
      </w:r>
      <w:r w:rsidRPr="00B85B1F">
        <w:rPr>
          <w:szCs w:val="24"/>
        </w:rPr>
        <w:t xml:space="preserve"> в соответствии с финансовым планом Фонда</w:t>
      </w:r>
      <w:r w:rsidR="005079A4">
        <w:rPr>
          <w:szCs w:val="24"/>
        </w:rPr>
        <w:t xml:space="preserve"> ТГУ предварительно одобренн</w:t>
      </w:r>
      <w:r w:rsidR="00D325B8">
        <w:rPr>
          <w:szCs w:val="24"/>
        </w:rPr>
        <w:t>ы</w:t>
      </w:r>
      <w:r w:rsidR="005079A4">
        <w:rPr>
          <w:szCs w:val="24"/>
        </w:rPr>
        <w:t>м</w:t>
      </w:r>
      <w:r w:rsidRPr="00B85B1F">
        <w:rPr>
          <w:szCs w:val="24"/>
        </w:rPr>
        <w:t xml:space="preserve"> Совет</w:t>
      </w:r>
      <w:r w:rsidR="005079A4">
        <w:rPr>
          <w:szCs w:val="24"/>
        </w:rPr>
        <w:t>ом</w:t>
      </w:r>
      <w:r w:rsidRPr="00B85B1F">
        <w:rPr>
          <w:szCs w:val="24"/>
        </w:rPr>
        <w:t xml:space="preserve"> по </w:t>
      </w:r>
      <w:r w:rsidR="005079A4">
        <w:rPr>
          <w:szCs w:val="24"/>
        </w:rPr>
        <w:t>использованию целевого капитала и утвержденным Правлением Фонда ТГУ.</w:t>
      </w:r>
      <w:r w:rsidRPr="00B85B1F">
        <w:rPr>
          <w:szCs w:val="24"/>
        </w:rPr>
        <w:t xml:space="preserve"> </w:t>
      </w:r>
    </w:p>
    <w:p w:rsidR="005079A4" w:rsidRPr="005079A4" w:rsidRDefault="008566B4" w:rsidP="002115CC">
      <w:pPr>
        <w:numPr>
          <w:ilvl w:val="0"/>
          <w:numId w:val="10"/>
        </w:numPr>
        <w:spacing w:after="0" w:line="240" w:lineRule="auto"/>
        <w:ind w:left="0" w:right="19" w:firstLine="567"/>
        <w:rPr>
          <w:szCs w:val="24"/>
        </w:rPr>
      </w:pPr>
      <w:r w:rsidRPr="005079A4">
        <w:rPr>
          <w:szCs w:val="24"/>
        </w:rPr>
        <w:t>Доход от Целевого капитала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>, под которым понимается доход от доверительного управления имуществом, составляющим Целевой капитал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 xml:space="preserve">, за </w:t>
      </w:r>
      <w:r w:rsidRPr="005079A4">
        <w:rPr>
          <w:szCs w:val="24"/>
        </w:rPr>
        <w:lastRenderedPageBreak/>
        <w:t>вычетом вознаграждения управляющей компании, расходов управляющей компании,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связанных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доверительным управлением имуществом, составляющим Целевой капитал</w:t>
      </w:r>
      <w:r w:rsidR="005079A4" w:rsidRPr="005079A4">
        <w:rPr>
          <w:szCs w:val="24"/>
        </w:rPr>
        <w:t xml:space="preserve"> № 2</w:t>
      </w:r>
      <w:r w:rsidRPr="005079A4">
        <w:rPr>
          <w:szCs w:val="24"/>
        </w:rPr>
        <w:t>, и административно-</w:t>
      </w:r>
      <w:r w:rsidRPr="00B85B1F">
        <w:rPr>
          <w:noProof/>
          <w:szCs w:val="24"/>
        </w:rPr>
        <w:drawing>
          <wp:inline distT="0" distB="0" distL="0" distR="0" wp14:anchorId="14A8E451" wp14:editId="2E4BC534">
            <wp:extent cx="11430" cy="11430"/>
            <wp:effectExtent l="0" t="0" r="0" b="0"/>
            <wp:docPr id="2" name="Picture 1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>управленческих расходов Фонда</w:t>
      </w:r>
      <w:r w:rsidR="005079A4" w:rsidRPr="005079A4">
        <w:rPr>
          <w:szCs w:val="24"/>
        </w:rPr>
        <w:t xml:space="preserve"> ТГУ</w:t>
      </w:r>
      <w:r w:rsidRPr="005079A4">
        <w:rPr>
          <w:szCs w:val="24"/>
        </w:rPr>
        <w:t xml:space="preserve">, передается </w:t>
      </w:r>
      <w:r w:rsidRPr="005079A4">
        <w:rPr>
          <w:szCs w:val="24"/>
          <w:shd w:val="clear" w:color="auto" w:fill="FFFFFF"/>
        </w:rPr>
        <w:t>Федераль</w:t>
      </w:r>
      <w:r w:rsidR="00BB3D8E" w:rsidRPr="005079A4">
        <w:rPr>
          <w:szCs w:val="24"/>
          <w:shd w:val="clear" w:color="auto" w:fill="FFFFFF"/>
        </w:rPr>
        <w:t>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>государственному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 xml:space="preserve">автономному </w:t>
      </w:r>
      <w:r w:rsidRPr="005079A4">
        <w:rPr>
          <w:szCs w:val="24"/>
          <w:shd w:val="clear" w:color="auto" w:fill="FFFFFF"/>
        </w:rPr>
        <w:t>образовательному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учреждению высшего образования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«Национальный исследовательский Томский государственный университет» </w:t>
      </w:r>
      <w:r w:rsidRPr="005079A4">
        <w:rPr>
          <w:szCs w:val="24"/>
        </w:rPr>
        <w:t xml:space="preserve"> для расходования в соответствии с целью</w:t>
      </w:r>
      <w:r w:rsidRPr="00B85B1F">
        <w:rPr>
          <w:noProof/>
          <w:szCs w:val="24"/>
        </w:rPr>
        <w:drawing>
          <wp:inline distT="0" distB="0" distL="0" distR="0" wp14:anchorId="444E76DE" wp14:editId="11330149">
            <wp:extent cx="11430" cy="11430"/>
            <wp:effectExtent l="0" t="0" r="0" b="0"/>
            <wp:docPr id="3" name="Picture 1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 xml:space="preserve">(назначением), указанным в настоящем </w:t>
      </w:r>
      <w:r w:rsidR="00A21121" w:rsidRPr="005079A4">
        <w:rPr>
          <w:szCs w:val="24"/>
        </w:rPr>
        <w:t>Приложении № 2</w:t>
      </w:r>
      <w:r w:rsidR="005079A4" w:rsidRPr="005079A4">
        <w:rPr>
          <w:szCs w:val="24"/>
        </w:rPr>
        <w:t xml:space="preserve"> к Стандартной форме договора пожертвования, заключаемого с жертвователями при публичном сборе денежных средств на формирование «Целевого капитала № 2 на развитие химического образования и науки в ТГУ». </w:t>
      </w:r>
    </w:p>
    <w:p w:rsidR="00B85B1F" w:rsidRDefault="00B85B1F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2115CC" w:rsidRPr="00B85B1F" w:rsidRDefault="002115CC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8B0001" w:rsidRDefault="008B0001" w:rsidP="003D3130">
      <w:pPr>
        <w:spacing w:after="0" w:line="276" w:lineRule="auto"/>
        <w:ind w:left="0" w:right="0" w:firstLine="0"/>
        <w:jc w:val="left"/>
        <w:rPr>
          <w:b/>
          <w:bCs/>
          <w:szCs w:val="24"/>
        </w:rPr>
      </w:pPr>
      <w:r w:rsidRPr="00B85B1F">
        <w:rPr>
          <w:b/>
          <w:bCs/>
          <w:szCs w:val="24"/>
        </w:rPr>
        <w:t xml:space="preserve">Банковские </w:t>
      </w:r>
      <w:r w:rsidR="005079A4">
        <w:rPr>
          <w:b/>
          <w:bCs/>
          <w:szCs w:val="24"/>
        </w:rPr>
        <w:t>р</w:t>
      </w:r>
      <w:r w:rsidRPr="00B85B1F">
        <w:rPr>
          <w:b/>
          <w:bCs/>
          <w:szCs w:val="24"/>
        </w:rPr>
        <w:t>еквизиты:</w:t>
      </w:r>
    </w:p>
    <w:p w:rsidR="003D3130" w:rsidRPr="00B85B1F" w:rsidRDefault="003D3130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Style w:val="ae"/>
        <w:tblW w:w="94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3109"/>
      </w:tblGrid>
      <w:tr w:rsidR="008B0001" w:rsidRPr="00B85B1F" w:rsidTr="00B85B1F">
        <w:trPr>
          <w:trHeight w:val="81"/>
        </w:trPr>
        <w:tc>
          <w:tcPr>
            <w:tcW w:w="6298" w:type="dxa"/>
          </w:tcPr>
          <w:p w:rsidR="003D3130" w:rsidRDefault="00912445" w:rsidP="003D3130">
            <w:pPr>
              <w:spacing w:after="0" w:line="240" w:lineRule="auto"/>
              <w:ind w:left="0" w:right="0" w:firstLine="0"/>
            </w:pPr>
            <w:r>
              <w:t>Специализированн</w:t>
            </w:r>
            <w:r>
              <w:t>ый</w:t>
            </w:r>
            <w:r>
              <w:t xml:space="preserve"> </w:t>
            </w:r>
            <w:r>
              <w:t>ф</w:t>
            </w:r>
            <w:bookmarkStart w:id="7" w:name="_GoBack"/>
            <w:bookmarkEnd w:id="7"/>
            <w:r w:rsidR="008B0001" w:rsidRPr="003D3130">
              <w:t xml:space="preserve">онд управления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целевым капиталом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Место нахождения:</w:t>
            </w:r>
          </w:p>
          <w:p w:rsid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634050, Томская область, г. Томск, проспект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Ленина, 36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Тел.:+7(3822) </w:t>
            </w:r>
            <w:r w:rsidR="0070172F">
              <w:t>783-708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ИНН 7017261081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КПП 701701001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Отдельный банковский счет: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 xml:space="preserve">Банк Ф-л Банка ГПБ (АО) в г. Томске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ИНН 7744001497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КПП 701702001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Р/С 40703810 700110000011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К/С 30101810800000000758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Директор Фонда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</w:p>
          <w:p w:rsidR="008B0001" w:rsidRPr="003D3130" w:rsidRDefault="0012321C" w:rsidP="003D3130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FBEAD" wp14:editId="1422C19A">
                      <wp:extent cx="1673225" cy="12065"/>
                      <wp:effectExtent l="9525" t="9525" r="12700" b="6985"/>
                      <wp:docPr id="4" name="Group 15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5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147A65C1" id="Group 15468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h6bwA&#10;AADaAAAADwAAAGRycy9kb3ducmV2LnhtbESPTw/BQBTE7xLfYfMkbmwJQlmCRLj6c3B8uk/b6L6t&#10;7qK+vZVIHCcz85vMbFGbQjypcrllBb1uBII4sTrnVMHpuOmMQTiPrLGwTAre5GAxbzZmGGv74j09&#10;Dz4VAcIuRgWZ92UspUsyMui6tiQO3tVWBn2QVSp1ha8AN4XsR9FIGsw5LGRY0jqj5HZ4GAXY357r&#10;1WV54WSgd0jk9V1OlGq36uUUhKfa/8O/9k4rGML3Sr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+HpvAAAANoAAAAPAAAAAAAAAAAAAAAAAJgCAABkcnMvZG93bnJldi54&#10;bWxQSwUGAAAAAAQABAD1AAAAgQMAAAAA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8B0001" w:rsidRPr="003D3130">
              <w:t xml:space="preserve"> /М.В. Булыгина/</w:t>
            </w:r>
          </w:p>
          <w:p w:rsidR="008B0001" w:rsidRPr="003D3130" w:rsidRDefault="008B0001" w:rsidP="003D3130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3D3130">
              <w:tab/>
              <w:t>М.П.</w:t>
            </w:r>
          </w:p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  <w:tc>
          <w:tcPr>
            <w:tcW w:w="3109" w:type="dxa"/>
          </w:tcPr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</w:tr>
    </w:tbl>
    <w:p w:rsidR="008566B4" w:rsidRPr="00B85B1F" w:rsidRDefault="008566B4" w:rsidP="0028391E">
      <w:pPr>
        <w:pStyle w:val="1"/>
        <w:spacing w:after="217"/>
        <w:ind w:left="0" w:right="307" w:firstLine="0"/>
        <w:rPr>
          <w:sz w:val="24"/>
          <w:szCs w:val="24"/>
        </w:rPr>
      </w:pPr>
    </w:p>
    <w:p w:rsidR="008566B4" w:rsidRPr="00B85B1F" w:rsidRDefault="008566B4" w:rsidP="0028391E">
      <w:pPr>
        <w:ind w:left="0" w:right="0" w:firstLine="0"/>
        <w:rPr>
          <w:szCs w:val="24"/>
        </w:rPr>
      </w:pPr>
    </w:p>
    <w:sectPr w:rsidR="008566B4" w:rsidRPr="00B85B1F" w:rsidSect="003A5AEC">
      <w:headerReference w:type="default" r:id="rId13"/>
      <w:footerReference w:type="default" r:id="rId14"/>
      <w:pgSz w:w="11909" w:h="16834"/>
      <w:pgMar w:top="685" w:right="994" w:bottom="1162" w:left="1514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013CB1" w15:done="0"/>
  <w15:commentEx w15:paraId="12824A27" w15:done="0"/>
  <w15:commentEx w15:paraId="2B636EEB" w15:done="0"/>
  <w15:commentEx w15:paraId="20A30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87C1" w16cex:dateUtc="2021-06-09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BD042" w16cid:durableId="246B87AF"/>
  <w16cid:commentId w16cid:paraId="23315AE8" w16cid:durableId="246B87C1"/>
  <w16cid:commentId w16cid:paraId="68013CB1" w16cid:durableId="246B87B0"/>
  <w16cid:commentId w16cid:paraId="12824A27" w16cid:durableId="246B87B1"/>
  <w16cid:commentId w16cid:paraId="2B636EEB" w16cid:durableId="246B87B2"/>
  <w16cid:commentId w16cid:paraId="20A3026B" w16cid:durableId="246B87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D6" w:rsidRDefault="009747D6" w:rsidP="00313D49">
      <w:pPr>
        <w:spacing w:after="0" w:line="240" w:lineRule="auto"/>
      </w:pPr>
      <w:r>
        <w:separator/>
      </w:r>
    </w:p>
  </w:endnote>
  <w:endnote w:type="continuationSeparator" w:id="0">
    <w:p w:rsidR="009747D6" w:rsidRDefault="009747D6" w:rsidP="003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5242"/>
      <w:docPartObj>
        <w:docPartGallery w:val="Page Numbers (Bottom of Page)"/>
        <w:docPartUnique/>
      </w:docPartObj>
    </w:sdtPr>
    <w:sdtEndPr/>
    <w:sdtContent>
      <w:p w:rsidR="00145899" w:rsidRDefault="00BB089F">
        <w:pPr>
          <w:pStyle w:val="af4"/>
          <w:jc w:val="right"/>
        </w:pPr>
        <w:r>
          <w:fldChar w:fldCharType="begin"/>
        </w:r>
        <w:r w:rsidR="00145899">
          <w:instrText>PAGE   \* MERGEFORMAT</w:instrText>
        </w:r>
        <w:r>
          <w:fldChar w:fldCharType="separate"/>
        </w:r>
        <w:r w:rsidR="00912445">
          <w:rPr>
            <w:noProof/>
          </w:rPr>
          <w:t>7</w:t>
        </w:r>
        <w:r>
          <w:fldChar w:fldCharType="end"/>
        </w:r>
      </w:p>
    </w:sdtContent>
  </w:sdt>
  <w:p w:rsidR="009145D4" w:rsidRDefault="009145D4" w:rsidP="001D0609">
    <w:pPr>
      <w:pStyle w:val="af4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D6" w:rsidRDefault="009747D6" w:rsidP="00313D49">
      <w:pPr>
        <w:spacing w:after="0" w:line="240" w:lineRule="auto"/>
      </w:pPr>
      <w:r>
        <w:separator/>
      </w:r>
    </w:p>
  </w:footnote>
  <w:footnote w:type="continuationSeparator" w:id="0">
    <w:p w:rsidR="009747D6" w:rsidRDefault="009747D6" w:rsidP="0031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99" w:rsidRPr="00BE1799" w:rsidRDefault="00BE1799" w:rsidP="008566B4">
    <w:pPr>
      <w:tabs>
        <w:tab w:val="center" w:pos="4677"/>
        <w:tab w:val="right" w:pos="9355"/>
      </w:tabs>
      <w:spacing w:after="0" w:line="240" w:lineRule="auto"/>
      <w:ind w:left="0" w:right="0" w:firstLine="0"/>
      <w:rPr>
        <w:rFonts w:eastAsia="Calibri"/>
        <w:color w:val="auto"/>
        <w:sz w:val="18"/>
        <w:szCs w:val="18"/>
        <w:lang w:eastAsia="en-US"/>
      </w:rPr>
    </w:pPr>
  </w:p>
  <w:p w:rsidR="00BE1799" w:rsidRDefault="00BE1799" w:rsidP="0098441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.5pt;height:1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00B25B22"/>
    <w:multiLevelType w:val="hybridMultilevel"/>
    <w:tmpl w:val="E7E628C8"/>
    <w:lvl w:ilvl="0" w:tplc="27A8A10C">
      <w:start w:val="3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93D1459"/>
    <w:multiLevelType w:val="hybridMultilevel"/>
    <w:tmpl w:val="B63A57EA"/>
    <w:lvl w:ilvl="0" w:tplc="41105C3C">
      <w:start w:val="1"/>
      <w:numFmt w:val="bullet"/>
      <w:lvlText w:val="•"/>
      <w:lvlPicBulletId w:val="0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4E8F48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D8F162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7134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F24C16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105BE4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5F1E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2803B2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C4E5BC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240F7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230419DA"/>
    <w:multiLevelType w:val="multilevel"/>
    <w:tmpl w:val="CB4A7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">
    <w:nsid w:val="244059B1"/>
    <w:multiLevelType w:val="multilevel"/>
    <w:tmpl w:val="5C3AB4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440"/>
      </w:pPr>
      <w:rPr>
        <w:rFonts w:hint="default"/>
      </w:rPr>
    </w:lvl>
  </w:abstractNum>
  <w:abstractNum w:abstractNumId="5">
    <w:nsid w:val="29DD3902"/>
    <w:multiLevelType w:val="hybridMultilevel"/>
    <w:tmpl w:val="90F0CDEA"/>
    <w:lvl w:ilvl="0" w:tplc="3FF4E09C">
      <w:start w:val="5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0476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11A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03EB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E2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2B9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31A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2F1F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28AC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E55BC3"/>
    <w:multiLevelType w:val="hybridMultilevel"/>
    <w:tmpl w:val="46BC2E4C"/>
    <w:lvl w:ilvl="0" w:tplc="60BA4B62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D5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4A4C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2A6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2A5F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6C6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AC03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42DE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ADCF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3854C6"/>
    <w:multiLevelType w:val="hybridMultilevel"/>
    <w:tmpl w:val="D6F0491E"/>
    <w:lvl w:ilvl="0" w:tplc="9BBC0E4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05DE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4A19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07DD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9D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5DA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4E05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A45D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E474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9D61B5"/>
    <w:multiLevelType w:val="multilevel"/>
    <w:tmpl w:val="735630C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8F1D13"/>
    <w:multiLevelType w:val="multilevel"/>
    <w:tmpl w:val="2958A01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0">
    <w:nsid w:val="65C86564"/>
    <w:multiLevelType w:val="multilevel"/>
    <w:tmpl w:val="167A9580"/>
    <w:lvl w:ilvl="0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DD29E1"/>
    <w:multiLevelType w:val="multilevel"/>
    <w:tmpl w:val="8CAAB990"/>
    <w:lvl w:ilvl="0">
      <w:start w:val="4"/>
      <w:numFmt w:val="decimal"/>
      <w:lvlText w:val="%1.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290849"/>
    <w:multiLevelType w:val="hybridMultilevel"/>
    <w:tmpl w:val="0366C618"/>
    <w:lvl w:ilvl="0" w:tplc="CDA6D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ты">
    <w15:presenceInfo w15:providerId="None" w15:userId="Юристы"/>
  </w15:person>
  <w15:person w15:author="Дарья Милославская">
    <w15:presenceInfo w15:providerId="Windows Live" w15:userId="19e1f0f875c78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B"/>
    <w:rsid w:val="00005223"/>
    <w:rsid w:val="000116B8"/>
    <w:rsid w:val="000413A2"/>
    <w:rsid w:val="00054923"/>
    <w:rsid w:val="00071A78"/>
    <w:rsid w:val="00074D6F"/>
    <w:rsid w:val="00082660"/>
    <w:rsid w:val="000A20B8"/>
    <w:rsid w:val="000B410A"/>
    <w:rsid w:val="000C21F6"/>
    <w:rsid w:val="000C568E"/>
    <w:rsid w:val="000F6B00"/>
    <w:rsid w:val="00103A31"/>
    <w:rsid w:val="001119A6"/>
    <w:rsid w:val="0011341F"/>
    <w:rsid w:val="001154B1"/>
    <w:rsid w:val="0012321C"/>
    <w:rsid w:val="001236D4"/>
    <w:rsid w:val="0013721F"/>
    <w:rsid w:val="00145899"/>
    <w:rsid w:val="001640F7"/>
    <w:rsid w:val="00175588"/>
    <w:rsid w:val="001934F0"/>
    <w:rsid w:val="001C34C9"/>
    <w:rsid w:val="001C7C06"/>
    <w:rsid w:val="001D0609"/>
    <w:rsid w:val="001D39F2"/>
    <w:rsid w:val="001E6179"/>
    <w:rsid w:val="00200547"/>
    <w:rsid w:val="00202B85"/>
    <w:rsid w:val="002115CC"/>
    <w:rsid w:val="0022689E"/>
    <w:rsid w:val="00230B20"/>
    <w:rsid w:val="00252C64"/>
    <w:rsid w:val="002532F2"/>
    <w:rsid w:val="0028391E"/>
    <w:rsid w:val="002C0136"/>
    <w:rsid w:val="002C0994"/>
    <w:rsid w:val="002C47D4"/>
    <w:rsid w:val="002D7A48"/>
    <w:rsid w:val="002E6F0E"/>
    <w:rsid w:val="003069B2"/>
    <w:rsid w:val="00313D49"/>
    <w:rsid w:val="00314546"/>
    <w:rsid w:val="00316547"/>
    <w:rsid w:val="00320352"/>
    <w:rsid w:val="00330196"/>
    <w:rsid w:val="003347D3"/>
    <w:rsid w:val="00337407"/>
    <w:rsid w:val="003413BA"/>
    <w:rsid w:val="00346B05"/>
    <w:rsid w:val="003550D6"/>
    <w:rsid w:val="00357564"/>
    <w:rsid w:val="0035775D"/>
    <w:rsid w:val="00371E4E"/>
    <w:rsid w:val="003A45C0"/>
    <w:rsid w:val="003A5AEC"/>
    <w:rsid w:val="003B2671"/>
    <w:rsid w:val="003D1CCF"/>
    <w:rsid w:val="003D3130"/>
    <w:rsid w:val="003F7F27"/>
    <w:rsid w:val="00403106"/>
    <w:rsid w:val="004132D2"/>
    <w:rsid w:val="00420FFA"/>
    <w:rsid w:val="0043029F"/>
    <w:rsid w:val="00460BC9"/>
    <w:rsid w:val="00470B0C"/>
    <w:rsid w:val="00482339"/>
    <w:rsid w:val="004833E3"/>
    <w:rsid w:val="0049584A"/>
    <w:rsid w:val="004A0C7F"/>
    <w:rsid w:val="004B3304"/>
    <w:rsid w:val="004D68CB"/>
    <w:rsid w:val="004D6CBE"/>
    <w:rsid w:val="004E6BC5"/>
    <w:rsid w:val="00500B96"/>
    <w:rsid w:val="005079A4"/>
    <w:rsid w:val="0051410C"/>
    <w:rsid w:val="0052022D"/>
    <w:rsid w:val="00547D6B"/>
    <w:rsid w:val="00564E78"/>
    <w:rsid w:val="005774BF"/>
    <w:rsid w:val="0058257F"/>
    <w:rsid w:val="00583E24"/>
    <w:rsid w:val="00585C05"/>
    <w:rsid w:val="005926C6"/>
    <w:rsid w:val="005B12F0"/>
    <w:rsid w:val="005B4ADE"/>
    <w:rsid w:val="005C6B59"/>
    <w:rsid w:val="005D568E"/>
    <w:rsid w:val="006016D1"/>
    <w:rsid w:val="00614E49"/>
    <w:rsid w:val="0061777E"/>
    <w:rsid w:val="00624923"/>
    <w:rsid w:val="006606D7"/>
    <w:rsid w:val="006851CE"/>
    <w:rsid w:val="006A0E45"/>
    <w:rsid w:val="006A2A7F"/>
    <w:rsid w:val="006B075A"/>
    <w:rsid w:val="006B5A02"/>
    <w:rsid w:val="006B6BCB"/>
    <w:rsid w:val="006D0CBC"/>
    <w:rsid w:val="006D61E7"/>
    <w:rsid w:val="006E5E49"/>
    <w:rsid w:val="006E7417"/>
    <w:rsid w:val="006F0CDD"/>
    <w:rsid w:val="006F381A"/>
    <w:rsid w:val="006F76B8"/>
    <w:rsid w:val="0070172F"/>
    <w:rsid w:val="007814FD"/>
    <w:rsid w:val="007A4649"/>
    <w:rsid w:val="007B6F35"/>
    <w:rsid w:val="007D5381"/>
    <w:rsid w:val="007F2014"/>
    <w:rsid w:val="008566B4"/>
    <w:rsid w:val="00860FD9"/>
    <w:rsid w:val="008767A3"/>
    <w:rsid w:val="00881ABB"/>
    <w:rsid w:val="00885D88"/>
    <w:rsid w:val="00894B93"/>
    <w:rsid w:val="008B0001"/>
    <w:rsid w:val="008B5688"/>
    <w:rsid w:val="008B6759"/>
    <w:rsid w:val="008C3DD1"/>
    <w:rsid w:val="00900A2A"/>
    <w:rsid w:val="00912445"/>
    <w:rsid w:val="009145D4"/>
    <w:rsid w:val="00920523"/>
    <w:rsid w:val="0094095C"/>
    <w:rsid w:val="009462CA"/>
    <w:rsid w:val="009576D0"/>
    <w:rsid w:val="009622EA"/>
    <w:rsid w:val="009747D6"/>
    <w:rsid w:val="009752EB"/>
    <w:rsid w:val="0098441D"/>
    <w:rsid w:val="009A5A5C"/>
    <w:rsid w:val="009B67DD"/>
    <w:rsid w:val="009E54E0"/>
    <w:rsid w:val="009E6EDA"/>
    <w:rsid w:val="00A21121"/>
    <w:rsid w:val="00A345FD"/>
    <w:rsid w:val="00A50477"/>
    <w:rsid w:val="00A65865"/>
    <w:rsid w:val="00A75276"/>
    <w:rsid w:val="00AA092E"/>
    <w:rsid w:val="00AA1BD4"/>
    <w:rsid w:val="00AA1FEE"/>
    <w:rsid w:val="00AB59EA"/>
    <w:rsid w:val="00AC2088"/>
    <w:rsid w:val="00AD05B2"/>
    <w:rsid w:val="00AE0772"/>
    <w:rsid w:val="00AF0F58"/>
    <w:rsid w:val="00B03655"/>
    <w:rsid w:val="00B15D9B"/>
    <w:rsid w:val="00B237DE"/>
    <w:rsid w:val="00B27106"/>
    <w:rsid w:val="00B505AA"/>
    <w:rsid w:val="00B50D4A"/>
    <w:rsid w:val="00B65A6E"/>
    <w:rsid w:val="00B67E19"/>
    <w:rsid w:val="00B731FE"/>
    <w:rsid w:val="00B770D7"/>
    <w:rsid w:val="00B85B1F"/>
    <w:rsid w:val="00B93495"/>
    <w:rsid w:val="00B9556E"/>
    <w:rsid w:val="00BA708E"/>
    <w:rsid w:val="00BA774B"/>
    <w:rsid w:val="00BB089F"/>
    <w:rsid w:val="00BB3D8E"/>
    <w:rsid w:val="00BE1799"/>
    <w:rsid w:val="00BF0FAA"/>
    <w:rsid w:val="00BF192E"/>
    <w:rsid w:val="00C1734B"/>
    <w:rsid w:val="00C57836"/>
    <w:rsid w:val="00C61B7A"/>
    <w:rsid w:val="00C84675"/>
    <w:rsid w:val="00C91A10"/>
    <w:rsid w:val="00C94528"/>
    <w:rsid w:val="00C94F12"/>
    <w:rsid w:val="00CA4A88"/>
    <w:rsid w:val="00CB6864"/>
    <w:rsid w:val="00CC75FF"/>
    <w:rsid w:val="00CD1C71"/>
    <w:rsid w:val="00CE05AF"/>
    <w:rsid w:val="00CE79B0"/>
    <w:rsid w:val="00CF0684"/>
    <w:rsid w:val="00D16833"/>
    <w:rsid w:val="00D17C9C"/>
    <w:rsid w:val="00D325B8"/>
    <w:rsid w:val="00D44FA8"/>
    <w:rsid w:val="00D52753"/>
    <w:rsid w:val="00D5616B"/>
    <w:rsid w:val="00D66148"/>
    <w:rsid w:val="00D823B7"/>
    <w:rsid w:val="00DB7D46"/>
    <w:rsid w:val="00DC203F"/>
    <w:rsid w:val="00DE4AC0"/>
    <w:rsid w:val="00DF3A1E"/>
    <w:rsid w:val="00E25552"/>
    <w:rsid w:val="00E26998"/>
    <w:rsid w:val="00E316CC"/>
    <w:rsid w:val="00E5286C"/>
    <w:rsid w:val="00E54CC1"/>
    <w:rsid w:val="00E6733E"/>
    <w:rsid w:val="00E710B7"/>
    <w:rsid w:val="00E77436"/>
    <w:rsid w:val="00E870C8"/>
    <w:rsid w:val="00EB17AD"/>
    <w:rsid w:val="00EC4309"/>
    <w:rsid w:val="00ED2BA0"/>
    <w:rsid w:val="00ED6475"/>
    <w:rsid w:val="00EE21DB"/>
    <w:rsid w:val="00F17ADB"/>
    <w:rsid w:val="00F345C4"/>
    <w:rsid w:val="00F34F0D"/>
    <w:rsid w:val="00F403BF"/>
    <w:rsid w:val="00F6246E"/>
    <w:rsid w:val="00FA2291"/>
    <w:rsid w:val="00FA49AF"/>
    <w:rsid w:val="00FA53C1"/>
    <w:rsid w:val="00FB4973"/>
    <w:rsid w:val="00FE2EA0"/>
    <w:rsid w:val="00FE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B2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890/17a3d266888139594f3e6a2245876521781ddb2a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329D-DD72-408A-A6F5-9B3687F3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Сазонова</dc:creator>
  <cp:lastModifiedBy>admin</cp:lastModifiedBy>
  <cp:revision>7</cp:revision>
  <cp:lastPrinted>2019-06-27T06:53:00Z</cp:lastPrinted>
  <dcterms:created xsi:type="dcterms:W3CDTF">2021-06-10T06:52:00Z</dcterms:created>
  <dcterms:modified xsi:type="dcterms:W3CDTF">2021-12-21T09:58:00Z</dcterms:modified>
</cp:coreProperties>
</file>